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46" w:rsidRPr="00ED2E46" w:rsidRDefault="00ED2E46" w:rsidP="00ED2E46">
      <w:pPr>
        <w:spacing w:after="0" w:line="240" w:lineRule="auto"/>
        <w:jc w:val="center"/>
        <w:textAlignment w:val="baseline"/>
        <w:outlineLvl w:val="1"/>
        <w:rPr>
          <w:rFonts w:ascii="Arial" w:eastAsia="Times New Roman" w:hAnsi="Arial" w:cs="Arial"/>
          <w:b/>
          <w:bCs/>
          <w:color w:val="0B689A"/>
          <w:sz w:val="29"/>
          <w:szCs w:val="29"/>
          <w:lang w:eastAsia="ru-RU"/>
        </w:rPr>
      </w:pPr>
      <w:r w:rsidRPr="00ED2E46">
        <w:rPr>
          <w:rFonts w:ascii="Arial" w:eastAsia="Times New Roman" w:hAnsi="Arial" w:cs="Arial"/>
          <w:b/>
          <w:bCs/>
          <w:color w:val="0B689A"/>
          <w:sz w:val="29"/>
          <w:szCs w:val="29"/>
          <w:lang w:eastAsia="ru-RU"/>
        </w:rPr>
        <w:t xml:space="preserve">Приветственные слова епископа Антония и епископа </w:t>
      </w:r>
      <w:proofErr w:type="spellStart"/>
      <w:r w:rsidRPr="00ED2E46">
        <w:rPr>
          <w:rFonts w:ascii="Arial" w:eastAsia="Times New Roman" w:hAnsi="Arial" w:cs="Arial"/>
          <w:b/>
          <w:bCs/>
          <w:color w:val="0B689A"/>
          <w:sz w:val="29"/>
          <w:szCs w:val="29"/>
          <w:lang w:eastAsia="ru-RU"/>
        </w:rPr>
        <w:t>Пантелеимона</w:t>
      </w:r>
      <w:proofErr w:type="spellEnd"/>
      <w:r w:rsidRPr="00ED2E46">
        <w:rPr>
          <w:rFonts w:ascii="Arial" w:eastAsia="Times New Roman" w:hAnsi="Arial" w:cs="Arial"/>
          <w:b/>
          <w:bCs/>
          <w:color w:val="0B689A"/>
          <w:sz w:val="29"/>
          <w:szCs w:val="29"/>
          <w:lang w:eastAsia="ru-RU"/>
        </w:rPr>
        <w:t xml:space="preserve"> после Божественной литургии во Владимирском кафедральном соборе Ахтубинска.</w:t>
      </w:r>
    </w:p>
    <w:p w:rsidR="00ED2E46" w:rsidRPr="00ED2E46" w:rsidRDefault="00ED2E46" w:rsidP="00ED2E46">
      <w:pPr>
        <w:spacing w:after="0" w:line="240" w:lineRule="auto"/>
        <w:textAlignment w:val="baseline"/>
        <w:rPr>
          <w:rFonts w:ascii="Arial" w:eastAsia="Times New Roman" w:hAnsi="Arial" w:cs="Arial"/>
          <w:b/>
          <w:bCs/>
          <w:color w:val="404144"/>
          <w:sz w:val="24"/>
          <w:szCs w:val="24"/>
          <w:lang w:eastAsia="ru-RU"/>
        </w:rPr>
      </w:pPr>
      <w:r w:rsidRPr="00ED2E46">
        <w:rPr>
          <w:rFonts w:ascii="Arial" w:eastAsia="Times New Roman" w:hAnsi="Arial" w:cs="Arial"/>
          <w:b/>
          <w:bCs/>
          <w:color w:val="404144"/>
          <w:sz w:val="24"/>
          <w:szCs w:val="24"/>
          <w:lang w:eastAsia="ru-RU"/>
        </w:rPr>
        <w:t>Епископ Антоний:</w:t>
      </w:r>
    </w:p>
    <w:p w:rsidR="00ED2E46" w:rsidRPr="00ED2E46" w:rsidRDefault="00ED2E46" w:rsidP="00ED2E46">
      <w:pPr>
        <w:spacing w:after="0" w:line="240" w:lineRule="auto"/>
        <w:textAlignment w:val="baseline"/>
        <w:rPr>
          <w:rFonts w:ascii="Arial" w:eastAsia="Times New Roman" w:hAnsi="Arial" w:cs="Arial"/>
          <w:b/>
          <w:bCs/>
          <w:color w:val="404144"/>
          <w:sz w:val="24"/>
          <w:szCs w:val="24"/>
          <w:lang w:eastAsia="ru-RU"/>
        </w:rPr>
      </w:pPr>
      <w:r w:rsidRPr="00ED2E46">
        <w:rPr>
          <w:rFonts w:ascii="Arial" w:eastAsia="Times New Roman" w:hAnsi="Arial" w:cs="Arial"/>
          <w:b/>
          <w:bCs/>
          <w:color w:val="404144"/>
          <w:sz w:val="24"/>
          <w:szCs w:val="24"/>
          <w:lang w:eastAsia="ru-RU"/>
        </w:rPr>
        <w:t> </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 xml:space="preserve">Ваше Преосвященство, дорогой владыка </w:t>
      </w:r>
      <w:proofErr w:type="spellStart"/>
      <w:r w:rsidRPr="00ED2E46">
        <w:rPr>
          <w:rFonts w:ascii="Arial" w:eastAsia="Times New Roman" w:hAnsi="Arial" w:cs="Arial"/>
          <w:color w:val="404144"/>
          <w:sz w:val="21"/>
          <w:szCs w:val="21"/>
          <w:lang w:eastAsia="ru-RU"/>
        </w:rPr>
        <w:t>Пантелеимон</w:t>
      </w:r>
      <w:proofErr w:type="spellEnd"/>
      <w:r w:rsidRPr="00ED2E46">
        <w:rPr>
          <w:rFonts w:ascii="Arial" w:eastAsia="Times New Roman" w:hAnsi="Arial" w:cs="Arial"/>
          <w:color w:val="404144"/>
          <w:sz w:val="21"/>
          <w:szCs w:val="21"/>
          <w:lang w:eastAsia="ru-RU"/>
        </w:rPr>
        <w:t>, дорогие отцы, братия и сестры!</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 </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 xml:space="preserve">Мне сегодня радостно, что мы с вами собрались в нашем храме для соборной молитвы, для Причастия. Единственная сила, которая заставляет людей вот так преодолевать расстояния, непогоду, преодолевать свои немощи для молитвенного общения – это любовь. Это главное содержание нашей веры. Я благодарен Вам, дорогой владыка, за то служение, которое некогда стало главным содержанием Вашей жизни – служение милосердия, служение любви. Вашими трудами, трудами </w:t>
      </w:r>
      <w:proofErr w:type="gramStart"/>
      <w:r w:rsidRPr="00ED2E46">
        <w:rPr>
          <w:rFonts w:ascii="Arial" w:eastAsia="Times New Roman" w:hAnsi="Arial" w:cs="Arial"/>
          <w:color w:val="404144"/>
          <w:sz w:val="21"/>
          <w:szCs w:val="21"/>
          <w:lang w:eastAsia="ru-RU"/>
        </w:rPr>
        <w:t>Ваших</w:t>
      </w:r>
      <w:proofErr w:type="gramEnd"/>
      <w:r w:rsidRPr="00ED2E46">
        <w:rPr>
          <w:rFonts w:ascii="Arial" w:eastAsia="Times New Roman" w:hAnsi="Arial" w:cs="Arial"/>
          <w:color w:val="404144"/>
          <w:sz w:val="21"/>
          <w:szCs w:val="21"/>
          <w:lang w:eastAsia="ru-RU"/>
        </w:rPr>
        <w:t xml:space="preserve"> </w:t>
      </w:r>
      <w:proofErr w:type="spellStart"/>
      <w:r w:rsidRPr="00ED2E46">
        <w:rPr>
          <w:rFonts w:ascii="Arial" w:eastAsia="Times New Roman" w:hAnsi="Arial" w:cs="Arial"/>
          <w:color w:val="404144"/>
          <w:sz w:val="21"/>
          <w:szCs w:val="21"/>
          <w:lang w:eastAsia="ru-RU"/>
        </w:rPr>
        <w:t>соработников</w:t>
      </w:r>
      <w:proofErr w:type="spellEnd"/>
      <w:r w:rsidRPr="00ED2E46">
        <w:rPr>
          <w:rFonts w:ascii="Arial" w:eastAsia="Times New Roman" w:hAnsi="Arial" w:cs="Arial"/>
          <w:color w:val="404144"/>
          <w:sz w:val="21"/>
          <w:szCs w:val="21"/>
          <w:lang w:eastAsia="ru-RU"/>
        </w:rPr>
        <w:t xml:space="preserve"> Церковь наша приумножается. Мне кажется, нашей Церкви очень не хватает этого духовного вектора, который направлен на дело не только связанное с молитвой, постом и богослужениями, но на дело, связанное со служением ближним. Эта традиция, которая была некогда в нашей Церкви, ушла. И если говорить о том, какие потери понесла Русская Церковь в атеистическое безбожие, то в большей степени, я уверен, мы потеряли традиции милосердия и служения </w:t>
      </w:r>
      <w:proofErr w:type="gramStart"/>
      <w:r w:rsidRPr="00ED2E46">
        <w:rPr>
          <w:rFonts w:ascii="Arial" w:eastAsia="Times New Roman" w:hAnsi="Arial" w:cs="Arial"/>
          <w:color w:val="404144"/>
          <w:sz w:val="21"/>
          <w:szCs w:val="21"/>
          <w:lang w:eastAsia="ru-RU"/>
        </w:rPr>
        <w:t>ближним</w:t>
      </w:r>
      <w:proofErr w:type="gramEnd"/>
      <w:r w:rsidRPr="00ED2E46">
        <w:rPr>
          <w:rFonts w:ascii="Arial" w:eastAsia="Times New Roman" w:hAnsi="Arial" w:cs="Arial"/>
          <w:color w:val="404144"/>
          <w:sz w:val="21"/>
          <w:szCs w:val="21"/>
          <w:lang w:eastAsia="ru-RU"/>
        </w:rPr>
        <w:t xml:space="preserve">. Храмы мы восстанавливаем, приходы мы собираем, священников рукополагаем, Церковь развивается, но научится всем нам искренне и нелицемерно во славу Божию служить ближним оказалось трудно. Дорогой владыка, я искренне благодарю Вас за Ваш труд, за Ваше служение. Все, что есть в нашей епархии, все, что удается нам милостью Божией сделать, это все благодаря той системе, которую по милости Божией Вам удалось создать. И отцы наши на местах, на своих приходах, стараются наставлять своих прихожан на служение </w:t>
      </w:r>
      <w:proofErr w:type="gramStart"/>
      <w:r w:rsidRPr="00ED2E46">
        <w:rPr>
          <w:rFonts w:ascii="Arial" w:eastAsia="Times New Roman" w:hAnsi="Arial" w:cs="Arial"/>
          <w:color w:val="404144"/>
          <w:sz w:val="21"/>
          <w:szCs w:val="21"/>
          <w:lang w:eastAsia="ru-RU"/>
        </w:rPr>
        <w:t>ближним</w:t>
      </w:r>
      <w:proofErr w:type="gramEnd"/>
      <w:r w:rsidRPr="00ED2E46">
        <w:rPr>
          <w:rFonts w:ascii="Arial" w:eastAsia="Times New Roman" w:hAnsi="Arial" w:cs="Arial"/>
          <w:color w:val="404144"/>
          <w:sz w:val="21"/>
          <w:szCs w:val="21"/>
          <w:lang w:eastAsia="ru-RU"/>
        </w:rPr>
        <w:t>. Конечно, разные условия, разные места служения, у всех по-разному получается, но получается. Получается, и я очень благодарен Господу, что так есть. Хочется, конечно, большего, чтобы это охватило всех наших прихожан. Но есть, куда двигаться. Понимаю, куда идти и как идти.</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 xml:space="preserve">Сегодняшнее наше богослужение – это своего рода вспомоществование всем нам. Мы все здесь собрались ради Христа, ради любви и верим, что наша соборная молитва всех нас укрепит и вдохновит в деле служения </w:t>
      </w:r>
      <w:proofErr w:type="gramStart"/>
      <w:r w:rsidRPr="00ED2E46">
        <w:rPr>
          <w:rFonts w:ascii="Arial" w:eastAsia="Times New Roman" w:hAnsi="Arial" w:cs="Arial"/>
          <w:color w:val="404144"/>
          <w:sz w:val="21"/>
          <w:szCs w:val="21"/>
          <w:lang w:eastAsia="ru-RU"/>
        </w:rPr>
        <w:t>ближним</w:t>
      </w:r>
      <w:proofErr w:type="gramEnd"/>
      <w:r w:rsidRPr="00ED2E46">
        <w:rPr>
          <w:rFonts w:ascii="Arial" w:eastAsia="Times New Roman" w:hAnsi="Arial" w:cs="Arial"/>
          <w:color w:val="404144"/>
          <w:sz w:val="21"/>
          <w:szCs w:val="21"/>
          <w:lang w:eastAsia="ru-RU"/>
        </w:rPr>
        <w:t xml:space="preserve">. Спаси Господи, дорогой Владыка, и позвольте преподнести Вам в дар вот этот образ Матери Божией «Нерушимая стена». Это самая главная святыня нашей епархии, чудотворная икона. Некогда она была освящена святым праведным Иоанном </w:t>
      </w:r>
      <w:proofErr w:type="spellStart"/>
      <w:r w:rsidRPr="00ED2E46">
        <w:rPr>
          <w:rFonts w:ascii="Arial" w:eastAsia="Times New Roman" w:hAnsi="Arial" w:cs="Arial"/>
          <w:color w:val="404144"/>
          <w:sz w:val="21"/>
          <w:szCs w:val="21"/>
          <w:lang w:eastAsia="ru-RU"/>
        </w:rPr>
        <w:t>Кронштадтским</w:t>
      </w:r>
      <w:proofErr w:type="spellEnd"/>
      <w:r w:rsidRPr="00ED2E46">
        <w:rPr>
          <w:rFonts w:ascii="Arial" w:eastAsia="Times New Roman" w:hAnsi="Arial" w:cs="Arial"/>
          <w:color w:val="404144"/>
          <w:sz w:val="21"/>
          <w:szCs w:val="21"/>
          <w:lang w:eastAsia="ru-RU"/>
        </w:rPr>
        <w:t xml:space="preserve">. Я Вам рассказывал про обитель, которую он </w:t>
      </w:r>
      <w:proofErr w:type="spellStart"/>
      <w:r w:rsidRPr="00ED2E46">
        <w:rPr>
          <w:rFonts w:ascii="Arial" w:eastAsia="Times New Roman" w:hAnsi="Arial" w:cs="Arial"/>
          <w:color w:val="404144"/>
          <w:sz w:val="21"/>
          <w:szCs w:val="21"/>
          <w:lang w:eastAsia="ru-RU"/>
        </w:rPr>
        <w:t>окормлял</w:t>
      </w:r>
      <w:proofErr w:type="spellEnd"/>
      <w:r w:rsidRPr="00ED2E46">
        <w:rPr>
          <w:rFonts w:ascii="Arial" w:eastAsia="Times New Roman" w:hAnsi="Arial" w:cs="Arial"/>
          <w:color w:val="404144"/>
          <w:sz w:val="21"/>
          <w:szCs w:val="21"/>
          <w:lang w:eastAsia="ru-RU"/>
        </w:rPr>
        <w:t xml:space="preserve">, где эта икона находилась. Но Господь так </w:t>
      </w:r>
      <w:proofErr w:type="spellStart"/>
      <w:r w:rsidRPr="00ED2E46">
        <w:rPr>
          <w:rFonts w:ascii="Arial" w:eastAsia="Times New Roman" w:hAnsi="Arial" w:cs="Arial"/>
          <w:color w:val="404144"/>
          <w:sz w:val="21"/>
          <w:szCs w:val="21"/>
          <w:lang w:eastAsia="ru-RU"/>
        </w:rPr>
        <w:t>управил</w:t>
      </w:r>
      <w:proofErr w:type="spellEnd"/>
      <w:r w:rsidRPr="00ED2E46">
        <w:rPr>
          <w:rFonts w:ascii="Arial" w:eastAsia="Times New Roman" w:hAnsi="Arial" w:cs="Arial"/>
          <w:color w:val="404144"/>
          <w:sz w:val="21"/>
          <w:szCs w:val="21"/>
          <w:lang w:eastAsia="ru-RU"/>
        </w:rPr>
        <w:t xml:space="preserve">, что сейчас она пребывает в храме села Никольское. Скоро, 8 декабря, мы будем собираться для ее чествования, всегда приезжает много людей. Этот образ слезоточил. Я был свидетелем такого чуда. Матерь Божия, как никто другой, понимает боль человеческого сердца. Мы просим Вас принять этот дар в надежде на то, что Ваши молитвы перед этим образом </w:t>
      </w:r>
      <w:proofErr w:type="gramStart"/>
      <w:r w:rsidRPr="00ED2E46">
        <w:rPr>
          <w:rFonts w:ascii="Arial" w:eastAsia="Times New Roman" w:hAnsi="Arial" w:cs="Arial"/>
          <w:color w:val="404144"/>
          <w:sz w:val="21"/>
          <w:szCs w:val="21"/>
          <w:lang w:eastAsia="ru-RU"/>
        </w:rPr>
        <w:t>о</w:t>
      </w:r>
      <w:proofErr w:type="gramEnd"/>
      <w:r w:rsidRPr="00ED2E46">
        <w:rPr>
          <w:rFonts w:ascii="Arial" w:eastAsia="Times New Roman" w:hAnsi="Arial" w:cs="Arial"/>
          <w:color w:val="404144"/>
          <w:sz w:val="21"/>
          <w:szCs w:val="21"/>
          <w:lang w:eastAsia="ru-RU"/>
        </w:rPr>
        <w:t xml:space="preserve"> всех нас помогут и укрепят нас всех. Спасибо дорогой Владыка!</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 </w:t>
      </w:r>
    </w:p>
    <w:p w:rsidR="00ED2E46" w:rsidRPr="00ED2E46" w:rsidRDefault="00ED2E46" w:rsidP="00ED2E46">
      <w:pPr>
        <w:spacing w:after="0" w:line="240" w:lineRule="auto"/>
        <w:textAlignment w:val="baseline"/>
        <w:rPr>
          <w:rFonts w:ascii="Arial" w:eastAsia="Times New Roman" w:hAnsi="Arial" w:cs="Arial"/>
          <w:b/>
          <w:bCs/>
          <w:color w:val="404144"/>
          <w:sz w:val="24"/>
          <w:szCs w:val="24"/>
          <w:lang w:eastAsia="ru-RU"/>
        </w:rPr>
      </w:pPr>
      <w:r w:rsidRPr="00ED2E46">
        <w:rPr>
          <w:rFonts w:ascii="Arial" w:eastAsia="Times New Roman" w:hAnsi="Arial" w:cs="Arial"/>
          <w:b/>
          <w:bCs/>
          <w:color w:val="404144"/>
          <w:sz w:val="24"/>
          <w:szCs w:val="24"/>
          <w:lang w:eastAsia="ru-RU"/>
        </w:rPr>
        <w:t xml:space="preserve">Епископ </w:t>
      </w:r>
      <w:proofErr w:type="spellStart"/>
      <w:r w:rsidRPr="00ED2E46">
        <w:rPr>
          <w:rFonts w:ascii="Arial" w:eastAsia="Times New Roman" w:hAnsi="Arial" w:cs="Arial"/>
          <w:b/>
          <w:bCs/>
          <w:color w:val="404144"/>
          <w:sz w:val="24"/>
          <w:szCs w:val="24"/>
          <w:lang w:eastAsia="ru-RU"/>
        </w:rPr>
        <w:t>Пантелеимон</w:t>
      </w:r>
      <w:proofErr w:type="spellEnd"/>
      <w:r w:rsidRPr="00ED2E46">
        <w:rPr>
          <w:rFonts w:ascii="Arial" w:eastAsia="Times New Roman" w:hAnsi="Arial" w:cs="Arial"/>
          <w:b/>
          <w:bCs/>
          <w:color w:val="404144"/>
          <w:sz w:val="24"/>
          <w:szCs w:val="24"/>
          <w:lang w:eastAsia="ru-RU"/>
        </w:rPr>
        <w:t>:</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 </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Дорогой владыка! Дорогие отцы, братия и сестры!</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 </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 xml:space="preserve">Сердечно благодарю Вас, владыка, за то, что пригласили меня в Вашу епархию и организовали мой визит в митрополию. Мне </w:t>
      </w:r>
      <w:proofErr w:type="gramStart"/>
      <w:r w:rsidRPr="00ED2E46">
        <w:rPr>
          <w:rFonts w:ascii="Arial" w:eastAsia="Times New Roman" w:hAnsi="Arial" w:cs="Arial"/>
          <w:color w:val="404144"/>
          <w:sz w:val="21"/>
          <w:szCs w:val="21"/>
          <w:lang w:eastAsia="ru-RU"/>
        </w:rPr>
        <w:t>очень радостно</w:t>
      </w:r>
      <w:proofErr w:type="gramEnd"/>
      <w:r w:rsidRPr="00ED2E46">
        <w:rPr>
          <w:rFonts w:ascii="Arial" w:eastAsia="Times New Roman" w:hAnsi="Arial" w:cs="Arial"/>
          <w:color w:val="404144"/>
          <w:sz w:val="21"/>
          <w:szCs w:val="21"/>
          <w:lang w:eastAsia="ru-RU"/>
        </w:rPr>
        <w:t xml:space="preserve"> сегодня здесь быть и совершать Божественную литургию. Как Вы помните, мы с Вами освящали храм в честь всех </w:t>
      </w:r>
      <w:proofErr w:type="spellStart"/>
      <w:r w:rsidRPr="00ED2E46">
        <w:rPr>
          <w:rFonts w:ascii="Arial" w:eastAsia="Times New Roman" w:hAnsi="Arial" w:cs="Arial"/>
          <w:color w:val="404144"/>
          <w:sz w:val="21"/>
          <w:szCs w:val="21"/>
          <w:lang w:eastAsia="ru-RU"/>
        </w:rPr>
        <w:t>отцев</w:t>
      </w:r>
      <w:proofErr w:type="spellEnd"/>
      <w:r w:rsidRPr="00ED2E46">
        <w:rPr>
          <w:rFonts w:ascii="Arial" w:eastAsia="Times New Roman" w:hAnsi="Arial" w:cs="Arial"/>
          <w:color w:val="404144"/>
          <w:sz w:val="21"/>
          <w:szCs w:val="21"/>
          <w:lang w:eastAsia="ru-RU"/>
        </w:rPr>
        <w:t xml:space="preserve"> Поместного собора Российской Церкви. Нам выпала честь освящать храм в честь тех, кто в страшное время противостоял злу, пришедшему в Россию, и своим подвигом утвердил веру, которую мы через их подвиги, их страдания, через их образы, восприняли и передаем нашим соотечественникам. Я очень благодарен Вам за то, что я </w:t>
      </w:r>
      <w:proofErr w:type="gramStart"/>
      <w:r w:rsidRPr="00ED2E46">
        <w:rPr>
          <w:rFonts w:ascii="Arial" w:eastAsia="Times New Roman" w:hAnsi="Arial" w:cs="Arial"/>
          <w:color w:val="404144"/>
          <w:sz w:val="21"/>
          <w:szCs w:val="21"/>
          <w:lang w:eastAsia="ru-RU"/>
        </w:rPr>
        <w:t>здесь сегодня</w:t>
      </w:r>
      <w:proofErr w:type="gramEnd"/>
      <w:r w:rsidRPr="00ED2E46">
        <w:rPr>
          <w:rFonts w:ascii="Arial" w:eastAsia="Times New Roman" w:hAnsi="Arial" w:cs="Arial"/>
          <w:color w:val="404144"/>
          <w:sz w:val="21"/>
          <w:szCs w:val="21"/>
          <w:lang w:eastAsia="ru-RU"/>
        </w:rPr>
        <w:t xml:space="preserve"> с Вами, в этом замечательном комплексе (ведь это не только храм, но здесь и все, что делается после богослужения), с Вашими прихожанами, сестрами милосердия, с Вашими батюшками. Сегодня, несмотря на непогоду и гололед, причащалось много человек, 50 причастников. И это только у меня, не считая других священнослужителей. И видно, что Вы призываете народ к чаше, напоминаете им о важности приобщения </w:t>
      </w:r>
      <w:proofErr w:type="gramStart"/>
      <w:r w:rsidRPr="00ED2E46">
        <w:rPr>
          <w:rFonts w:ascii="Arial" w:eastAsia="Times New Roman" w:hAnsi="Arial" w:cs="Arial"/>
          <w:color w:val="404144"/>
          <w:sz w:val="21"/>
          <w:szCs w:val="21"/>
          <w:lang w:eastAsia="ru-RU"/>
        </w:rPr>
        <w:t>ко</w:t>
      </w:r>
      <w:proofErr w:type="gramEnd"/>
      <w:r w:rsidRPr="00ED2E46">
        <w:rPr>
          <w:rFonts w:ascii="Arial" w:eastAsia="Times New Roman" w:hAnsi="Arial" w:cs="Arial"/>
          <w:color w:val="404144"/>
          <w:sz w:val="21"/>
          <w:szCs w:val="21"/>
          <w:lang w:eastAsia="ru-RU"/>
        </w:rPr>
        <w:t xml:space="preserve"> Христу, без которого, конечно, нам невозможно сделать ничего. И, мне кажется, нам не надо стесняться нашей немощи, потому </w:t>
      </w:r>
      <w:r w:rsidRPr="00ED2E46">
        <w:rPr>
          <w:rFonts w:ascii="Arial" w:eastAsia="Times New Roman" w:hAnsi="Arial" w:cs="Arial"/>
          <w:color w:val="404144"/>
          <w:sz w:val="21"/>
          <w:szCs w:val="21"/>
          <w:lang w:eastAsia="ru-RU"/>
        </w:rPr>
        <w:lastRenderedPageBreak/>
        <w:t>что «сила Божия в немощи совершается», и Бог силен в смирении. Христос, Который пришел на землю, явил нам образ небесного Отца, явил и образ кротости и смирения.</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 xml:space="preserve">Я очень рад, что это семя в Вашей епархии произрастает, и батюшек Вы приобщаете к этому служению, и мирян в храме, и всех, кто здесь живет. Мне </w:t>
      </w:r>
      <w:proofErr w:type="gramStart"/>
      <w:r w:rsidRPr="00ED2E46">
        <w:rPr>
          <w:rFonts w:ascii="Arial" w:eastAsia="Times New Roman" w:hAnsi="Arial" w:cs="Arial"/>
          <w:color w:val="404144"/>
          <w:sz w:val="21"/>
          <w:szCs w:val="21"/>
          <w:lang w:eastAsia="ru-RU"/>
        </w:rPr>
        <w:t>очень радостно</w:t>
      </w:r>
      <w:proofErr w:type="gramEnd"/>
      <w:r w:rsidRPr="00ED2E46">
        <w:rPr>
          <w:rFonts w:ascii="Arial" w:eastAsia="Times New Roman" w:hAnsi="Arial" w:cs="Arial"/>
          <w:color w:val="404144"/>
          <w:sz w:val="21"/>
          <w:szCs w:val="21"/>
          <w:lang w:eastAsia="ru-RU"/>
        </w:rPr>
        <w:t xml:space="preserve"> сегодня здесь помолится, владыка. Еще раз всех вас благодарю, всех </w:t>
      </w:r>
      <w:proofErr w:type="spellStart"/>
      <w:r w:rsidRPr="00ED2E46">
        <w:rPr>
          <w:rFonts w:ascii="Arial" w:eastAsia="Times New Roman" w:hAnsi="Arial" w:cs="Arial"/>
          <w:color w:val="404144"/>
          <w:sz w:val="21"/>
          <w:szCs w:val="21"/>
          <w:lang w:eastAsia="ru-RU"/>
        </w:rPr>
        <w:t>сослужителей</w:t>
      </w:r>
      <w:proofErr w:type="spellEnd"/>
      <w:r w:rsidRPr="00ED2E46">
        <w:rPr>
          <w:rFonts w:ascii="Arial" w:eastAsia="Times New Roman" w:hAnsi="Arial" w:cs="Arial"/>
          <w:color w:val="404144"/>
          <w:sz w:val="21"/>
          <w:szCs w:val="21"/>
          <w:lang w:eastAsia="ru-RU"/>
        </w:rPr>
        <w:t xml:space="preserve"> и прихожан, сестер милосердия, родителей, которые привели сюда своих детей, инвалидов. Каждый из нас инвалид в какой-то степени, поэтому очень важно помогать друг другу, следуя заповеди Христа о любви </w:t>
      </w:r>
      <w:proofErr w:type="gramStart"/>
      <w:r w:rsidRPr="00ED2E46">
        <w:rPr>
          <w:rFonts w:ascii="Arial" w:eastAsia="Times New Roman" w:hAnsi="Arial" w:cs="Arial"/>
          <w:color w:val="404144"/>
          <w:sz w:val="21"/>
          <w:szCs w:val="21"/>
          <w:lang w:eastAsia="ru-RU"/>
        </w:rPr>
        <w:t>к</w:t>
      </w:r>
      <w:proofErr w:type="gramEnd"/>
      <w:r w:rsidRPr="00ED2E46">
        <w:rPr>
          <w:rFonts w:ascii="Arial" w:eastAsia="Times New Roman" w:hAnsi="Arial" w:cs="Arial"/>
          <w:color w:val="404144"/>
          <w:sz w:val="21"/>
          <w:szCs w:val="21"/>
          <w:lang w:eastAsia="ru-RU"/>
        </w:rPr>
        <w:t xml:space="preserve"> ближнему. Я еще раз благодарю Вас всех и поздравляю с памятью апостола и Евангелиста Матфея, который сначала был человеком грешным, как мы все знаем, был человеком немилостивым, </w:t>
      </w:r>
      <w:proofErr w:type="gramStart"/>
      <w:r w:rsidRPr="00ED2E46">
        <w:rPr>
          <w:rFonts w:ascii="Arial" w:eastAsia="Times New Roman" w:hAnsi="Arial" w:cs="Arial"/>
          <w:color w:val="404144"/>
          <w:sz w:val="21"/>
          <w:szCs w:val="21"/>
          <w:lang w:eastAsia="ru-RU"/>
        </w:rPr>
        <w:t>и</w:t>
      </w:r>
      <w:proofErr w:type="gramEnd"/>
      <w:r w:rsidRPr="00ED2E46">
        <w:rPr>
          <w:rFonts w:ascii="Arial" w:eastAsia="Times New Roman" w:hAnsi="Arial" w:cs="Arial"/>
          <w:color w:val="404144"/>
          <w:sz w:val="21"/>
          <w:szCs w:val="21"/>
          <w:lang w:eastAsia="ru-RU"/>
        </w:rPr>
        <w:t xml:space="preserve"> наверное, лукавым, ведь деньги – это искушение и соблазн. Но он стал великим апостолом, написал замечательное Евангелие. Апостол Матфей является примером преображения человеческой души. Пусть он поможет нам </w:t>
      </w:r>
      <w:proofErr w:type="gramStart"/>
      <w:r w:rsidRPr="00ED2E46">
        <w:rPr>
          <w:rFonts w:ascii="Arial" w:eastAsia="Times New Roman" w:hAnsi="Arial" w:cs="Arial"/>
          <w:color w:val="404144"/>
          <w:sz w:val="21"/>
          <w:szCs w:val="21"/>
          <w:lang w:eastAsia="ru-RU"/>
        </w:rPr>
        <w:t>приобщится</w:t>
      </w:r>
      <w:proofErr w:type="gramEnd"/>
      <w:r w:rsidRPr="00ED2E46">
        <w:rPr>
          <w:rFonts w:ascii="Arial" w:eastAsia="Times New Roman" w:hAnsi="Arial" w:cs="Arial"/>
          <w:color w:val="404144"/>
          <w:sz w:val="21"/>
          <w:szCs w:val="21"/>
          <w:lang w:eastAsia="ru-RU"/>
        </w:rPr>
        <w:t xml:space="preserve"> к свету Евангельской истины.</w:t>
      </w:r>
    </w:p>
    <w:p w:rsidR="00ED2E46" w:rsidRPr="00ED2E46" w:rsidRDefault="00ED2E46" w:rsidP="00ED2E46">
      <w:pPr>
        <w:spacing w:after="0" w:line="240" w:lineRule="auto"/>
        <w:textAlignment w:val="baseline"/>
        <w:rPr>
          <w:rFonts w:ascii="Arial" w:eastAsia="Times New Roman" w:hAnsi="Arial" w:cs="Arial"/>
          <w:color w:val="404144"/>
          <w:sz w:val="21"/>
          <w:szCs w:val="21"/>
          <w:lang w:eastAsia="ru-RU"/>
        </w:rPr>
      </w:pPr>
      <w:r w:rsidRPr="00ED2E46">
        <w:rPr>
          <w:rFonts w:ascii="Arial" w:eastAsia="Times New Roman" w:hAnsi="Arial" w:cs="Arial"/>
          <w:color w:val="404144"/>
          <w:sz w:val="21"/>
          <w:szCs w:val="21"/>
          <w:lang w:eastAsia="ru-RU"/>
        </w:rPr>
        <w:t>Аминь».</w:t>
      </w:r>
    </w:p>
    <w:p w:rsidR="0032454E" w:rsidRDefault="002F7061"/>
    <w:p w:rsidR="00ED2E46" w:rsidRDefault="00ED2E46" w:rsidP="00ED2E46">
      <w:pPr>
        <w:pStyle w:val="2"/>
        <w:spacing w:before="0" w:beforeAutospacing="0" w:after="0" w:afterAutospacing="0"/>
        <w:jc w:val="center"/>
        <w:textAlignment w:val="baseline"/>
        <w:rPr>
          <w:rFonts w:ascii="Arial" w:hAnsi="Arial" w:cs="Arial"/>
          <w:color w:val="0B689A"/>
          <w:sz w:val="29"/>
          <w:szCs w:val="29"/>
        </w:rPr>
      </w:pPr>
      <w:r>
        <w:rPr>
          <w:rFonts w:ascii="Arial" w:hAnsi="Arial" w:cs="Arial"/>
          <w:color w:val="0B689A"/>
          <w:sz w:val="29"/>
          <w:szCs w:val="29"/>
        </w:rPr>
        <w:t>Благословение на Великий Пост</w:t>
      </w:r>
    </w:p>
    <w:p w:rsidR="00ED2E46" w:rsidRDefault="00ED2E46" w:rsidP="00ED2E46">
      <w:pPr>
        <w:pStyle w:val="2"/>
        <w:spacing w:before="0" w:beforeAutospacing="0" w:after="0" w:afterAutospacing="0"/>
        <w:jc w:val="center"/>
        <w:textAlignment w:val="baseline"/>
        <w:rPr>
          <w:rFonts w:ascii="Arial" w:hAnsi="Arial" w:cs="Arial"/>
          <w:color w:val="0B689A"/>
          <w:sz w:val="29"/>
          <w:szCs w:val="29"/>
        </w:rPr>
      </w:pP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Дорогие мои отцы, матушки, прихожане, братья и сёстры, поздравляю всех вас с наступающим временем Великого поста, весной нашей души, временем особой духовной радости.</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Сегодня, в самом начале пути, нам предстоит сделать очень важное над собой усилие – испросить прощения у тех, кто идёт рядом с нами по жизни, против кого мы испытываем брань в своём сердце, кого мы подвергли соблазну, даже </w:t>
      </w:r>
      <w:proofErr w:type="gramStart"/>
      <w:r>
        <w:rPr>
          <w:rFonts w:ascii="Arial" w:hAnsi="Arial" w:cs="Arial"/>
          <w:color w:val="404144"/>
          <w:sz w:val="21"/>
          <w:szCs w:val="21"/>
        </w:rPr>
        <w:t>и</w:t>
      </w:r>
      <w:proofErr w:type="gramEnd"/>
      <w:r>
        <w:rPr>
          <w:rFonts w:ascii="Arial" w:hAnsi="Arial" w:cs="Arial"/>
          <w:color w:val="404144"/>
          <w:sz w:val="21"/>
          <w:szCs w:val="21"/>
        </w:rPr>
        <w:t xml:space="preserve"> не желая того.</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Не имея возможности быть на ваших приходах и испросить прощения у всех, я в этом обращении хочу у всех вас, дорогие отцы, братья и сестры, попросить прощения за свои немощи, за недостаток внимания с моей стороны к вашим бедам, переживаниям и трудностям. Прошу прошения за слабость моей молитвы о вашем благополучии и радости, прошу меня простить, если по нерадению не исполнил обещанное слово, простите, если дал повод к осуждению или к смущению своим словом и делом.</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Хотел бы сегодня как правящий архиерей также испросить прощения у наших прихожан за возможные немощи наших священнослужителей, при всем их старании они остаются людьми. Не судите нас строго. Мы вместе с вами идём по пути жизни, вместе падаем и вместе встаём, но продолжаем исполнять данное от Господа и вас послушание быть отцами для своих прихожан, добрыми и любящими. И, если не всегда у нас так выходит, - простите...</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Сегодня мы, как никогда, ощущаем себя единым Телом Христовым – Церковью. Мы все сегодня ищем прощения и желаем простить. Как бы это иногда ни было трудно, наша молитва и искреннее желание переживать присутствие Господа в жизни придадут нам сил сказать сегодня эти важные слова: «Простите и прощаю».</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Мы выходим с вами в путь с надеждой на внутреннюю духовную перемену. И всегда в эти дни мы стараемся говорить о необходимости более внимательного отношения к своему внутреннему миру и переживаниям. Но любое внутренне делание начинается с внешнего труда. И те ограничения, которые наложила Церковь на жизнь христианина </w:t>
      </w:r>
      <w:proofErr w:type="gramStart"/>
      <w:r>
        <w:rPr>
          <w:rFonts w:ascii="Arial" w:hAnsi="Arial" w:cs="Arial"/>
          <w:color w:val="404144"/>
          <w:sz w:val="21"/>
          <w:szCs w:val="21"/>
        </w:rPr>
        <w:t>во</w:t>
      </w:r>
      <w:proofErr w:type="gramEnd"/>
      <w:r>
        <w:rPr>
          <w:rFonts w:ascii="Arial" w:hAnsi="Arial" w:cs="Arial"/>
          <w:color w:val="404144"/>
          <w:sz w:val="21"/>
          <w:szCs w:val="21"/>
        </w:rPr>
        <w:t xml:space="preserve"> дни Великого поста, призваны помочь нам обнаружить те страсти, что гнездятся в самых потаенных уголках нашей души, и затем, с помощью духовных средств покаяния, молитвы и причастия Святых Тайн, победить их.</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Однако внешнее воздержание в современном мире безграничного потребления, которому приносится в жертву все то, что ещё вчера было святыней, имеет ещё и значение свидетельства перед миром. Свидетельства о том, что самое лучшее достигается трудом и преодолением своих бесконечных «хочу», о том, что радость зависит не от многообразия чувств и смены впечатлений, а, прежде всего, от верности слову, одному человеку, выбранному пути.</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Нас сегодня постоянно заставляют покупать то, в чем мы не нуждаемся, и менять то, что просто перестало быть модным или престижным. Мы так же стали относиться и друг </w:t>
      </w:r>
      <w:proofErr w:type="gramStart"/>
      <w:r>
        <w:rPr>
          <w:rFonts w:ascii="Arial" w:hAnsi="Arial" w:cs="Arial"/>
          <w:color w:val="404144"/>
          <w:sz w:val="21"/>
          <w:szCs w:val="21"/>
        </w:rPr>
        <w:t>ко</w:t>
      </w:r>
      <w:proofErr w:type="gramEnd"/>
      <w:r>
        <w:rPr>
          <w:rFonts w:ascii="Arial" w:hAnsi="Arial" w:cs="Arial"/>
          <w:color w:val="404144"/>
          <w:sz w:val="21"/>
          <w:szCs w:val="21"/>
        </w:rPr>
        <w:t xml:space="preserve"> другу. Отвлекаясь на то, что нам не нужно, мы теряем силы и время, которые должны были потратить на тех, кто нам действительно нужен, тех, кого любим и о ком призваны заботиться. Если возникают трудности в отношениях, нам иногда «проще» перестать быть рядом с человеком, чем приложить усилия для исправления.</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lastRenderedPageBreak/>
        <w:t>Призываю нас во время Великого поста к тому, чтобы обрести свободу от всех навязанных стереотипов потребления. Пусть самым главным для нас в эти дни станут не наши любимые электронные устройства, а человек! Живой, родной и осязаемый. Давайте найдём в себе силы, чтобы быть больше времени не в «сети», а в объятиях друзей и любимых.</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Любовь всегда была, есть и будет самым лучшим и надежным средством «связи». Любовь, выраженная в молитве, добром слове и добрых делах. Именно об этом, мне кажется, должен переживать христианин </w:t>
      </w:r>
      <w:proofErr w:type="gramStart"/>
      <w:r>
        <w:rPr>
          <w:rFonts w:ascii="Arial" w:hAnsi="Arial" w:cs="Arial"/>
          <w:color w:val="404144"/>
          <w:sz w:val="21"/>
          <w:szCs w:val="21"/>
        </w:rPr>
        <w:t>во</w:t>
      </w:r>
      <w:proofErr w:type="gramEnd"/>
      <w:r>
        <w:rPr>
          <w:rFonts w:ascii="Arial" w:hAnsi="Arial" w:cs="Arial"/>
          <w:color w:val="404144"/>
          <w:sz w:val="21"/>
          <w:szCs w:val="21"/>
        </w:rPr>
        <w:t xml:space="preserve"> дни Великого поста.</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В добрый путь, дорогие мои, в путь </w:t>
      </w:r>
      <w:proofErr w:type="gramStart"/>
      <w:r>
        <w:rPr>
          <w:rFonts w:ascii="Arial" w:hAnsi="Arial" w:cs="Arial"/>
          <w:color w:val="404144"/>
          <w:sz w:val="21"/>
          <w:szCs w:val="21"/>
        </w:rPr>
        <w:t>со</w:t>
      </w:r>
      <w:proofErr w:type="gramEnd"/>
      <w:r>
        <w:rPr>
          <w:rFonts w:ascii="Arial" w:hAnsi="Arial" w:cs="Arial"/>
          <w:color w:val="404144"/>
          <w:sz w:val="21"/>
          <w:szCs w:val="21"/>
        </w:rPr>
        <w:t xml:space="preserve"> Христом и ко Христу, к Его Воскресению и нашей победе над собой!</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b/>
          <w:bCs/>
          <w:color w:val="404144"/>
          <w:sz w:val="21"/>
          <w:szCs w:val="21"/>
          <w:bdr w:val="none" w:sz="0" w:space="0" w:color="auto" w:frame="1"/>
        </w:rPr>
        <w:t xml:space="preserve">Антоний, епископ </w:t>
      </w:r>
      <w:proofErr w:type="spellStart"/>
      <w:r>
        <w:rPr>
          <w:rFonts w:ascii="Arial" w:hAnsi="Arial" w:cs="Arial"/>
          <w:b/>
          <w:bCs/>
          <w:color w:val="404144"/>
          <w:sz w:val="21"/>
          <w:szCs w:val="21"/>
          <w:bdr w:val="none" w:sz="0" w:space="0" w:color="auto" w:frame="1"/>
        </w:rPr>
        <w:t>Ахтубинский</w:t>
      </w:r>
      <w:proofErr w:type="spellEnd"/>
      <w:r>
        <w:rPr>
          <w:rFonts w:ascii="Arial" w:hAnsi="Arial" w:cs="Arial"/>
          <w:b/>
          <w:bCs/>
          <w:color w:val="404144"/>
          <w:sz w:val="21"/>
          <w:szCs w:val="21"/>
          <w:bdr w:val="none" w:sz="0" w:space="0" w:color="auto" w:frame="1"/>
        </w:rPr>
        <w:t xml:space="preserve"> и </w:t>
      </w:r>
      <w:proofErr w:type="spellStart"/>
      <w:r>
        <w:rPr>
          <w:rFonts w:ascii="Arial" w:hAnsi="Arial" w:cs="Arial"/>
          <w:b/>
          <w:bCs/>
          <w:color w:val="404144"/>
          <w:sz w:val="21"/>
          <w:szCs w:val="21"/>
          <w:bdr w:val="none" w:sz="0" w:space="0" w:color="auto" w:frame="1"/>
        </w:rPr>
        <w:t>Енотаевский</w:t>
      </w:r>
      <w:proofErr w:type="spellEnd"/>
      <w:r>
        <w:rPr>
          <w:rFonts w:ascii="Arial" w:hAnsi="Arial" w:cs="Arial"/>
          <w:b/>
          <w:bCs/>
          <w:color w:val="404144"/>
          <w:sz w:val="21"/>
          <w:szCs w:val="21"/>
          <w:bdr w:val="none" w:sz="0" w:space="0" w:color="auto" w:frame="1"/>
        </w:rPr>
        <w:t>.</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Прощёное воскресенье, 1 марта 2020 г.</w:t>
      </w:r>
    </w:p>
    <w:p w:rsidR="00ED2E46" w:rsidRDefault="00ED2E46"/>
    <w:p w:rsidR="002F7061" w:rsidRDefault="002F7061" w:rsidP="00ED2E46">
      <w:pPr>
        <w:pStyle w:val="2"/>
        <w:spacing w:before="0" w:beforeAutospacing="0" w:after="0" w:afterAutospacing="0"/>
        <w:jc w:val="center"/>
        <w:textAlignment w:val="baseline"/>
        <w:rPr>
          <w:rFonts w:ascii="Arial" w:hAnsi="Arial" w:cs="Arial"/>
          <w:color w:val="0B689A"/>
          <w:sz w:val="29"/>
          <w:szCs w:val="29"/>
        </w:rPr>
      </w:pPr>
    </w:p>
    <w:p w:rsidR="00ED2E46" w:rsidRDefault="00ED2E46" w:rsidP="00ED2E46">
      <w:pPr>
        <w:pStyle w:val="2"/>
        <w:spacing w:before="0" w:beforeAutospacing="0" w:after="0" w:afterAutospacing="0"/>
        <w:jc w:val="center"/>
        <w:textAlignment w:val="baseline"/>
        <w:rPr>
          <w:rFonts w:ascii="Arial" w:hAnsi="Arial" w:cs="Arial"/>
          <w:color w:val="0B689A"/>
          <w:sz w:val="29"/>
          <w:szCs w:val="29"/>
        </w:rPr>
      </w:pPr>
      <w:r>
        <w:rPr>
          <w:rFonts w:ascii="Arial" w:hAnsi="Arial" w:cs="Arial"/>
          <w:color w:val="0B689A"/>
          <w:sz w:val="29"/>
          <w:szCs w:val="29"/>
        </w:rPr>
        <w:t xml:space="preserve">Проповедь в память </w:t>
      </w:r>
      <w:proofErr w:type="spellStart"/>
      <w:r>
        <w:rPr>
          <w:rFonts w:ascii="Arial" w:hAnsi="Arial" w:cs="Arial"/>
          <w:color w:val="0B689A"/>
          <w:sz w:val="29"/>
          <w:szCs w:val="29"/>
        </w:rPr>
        <w:t>новомучеников</w:t>
      </w:r>
      <w:proofErr w:type="spellEnd"/>
      <w:r>
        <w:rPr>
          <w:rFonts w:ascii="Arial" w:hAnsi="Arial" w:cs="Arial"/>
          <w:color w:val="0B689A"/>
          <w:sz w:val="29"/>
          <w:szCs w:val="29"/>
        </w:rPr>
        <w:t xml:space="preserve"> и исповедников Церкви Русской</w:t>
      </w:r>
    </w:p>
    <w:p w:rsidR="002F7061" w:rsidRDefault="002F7061" w:rsidP="00ED2E46">
      <w:pPr>
        <w:pStyle w:val="2"/>
        <w:spacing w:before="0" w:beforeAutospacing="0" w:after="0" w:afterAutospacing="0"/>
        <w:jc w:val="center"/>
        <w:textAlignment w:val="baseline"/>
        <w:rPr>
          <w:rFonts w:ascii="Arial" w:hAnsi="Arial" w:cs="Arial"/>
          <w:color w:val="0B689A"/>
          <w:sz w:val="29"/>
          <w:szCs w:val="29"/>
        </w:rPr>
      </w:pPr>
    </w:p>
    <w:p w:rsidR="00ED2E46" w:rsidRDefault="00ED2E46" w:rsidP="00ED2E46">
      <w:pPr>
        <w:pStyle w:val="font8"/>
        <w:spacing w:before="0" w:beforeAutospacing="0" w:after="0" w:afterAutospacing="0"/>
        <w:jc w:val="center"/>
        <w:textAlignment w:val="baseline"/>
        <w:rPr>
          <w:rFonts w:ascii="Arial" w:hAnsi="Arial" w:cs="Arial"/>
          <w:b/>
          <w:bCs/>
          <w:color w:val="404144"/>
        </w:rPr>
      </w:pPr>
      <w:r>
        <w:rPr>
          <w:rFonts w:ascii="Arial" w:hAnsi="Arial" w:cs="Arial"/>
          <w:b/>
          <w:bCs/>
          <w:color w:val="404144"/>
        </w:rPr>
        <w:t xml:space="preserve">Во Имя Отца и Сына и </w:t>
      </w:r>
      <w:proofErr w:type="spellStart"/>
      <w:r>
        <w:rPr>
          <w:rFonts w:ascii="Arial" w:hAnsi="Arial" w:cs="Arial"/>
          <w:b/>
          <w:bCs/>
          <w:color w:val="404144"/>
        </w:rPr>
        <w:t>Святаго</w:t>
      </w:r>
      <w:proofErr w:type="spellEnd"/>
      <w:r>
        <w:rPr>
          <w:rFonts w:ascii="Arial" w:hAnsi="Arial" w:cs="Arial"/>
          <w:b/>
          <w:bCs/>
          <w:color w:val="404144"/>
        </w:rPr>
        <w:t xml:space="preserve"> Духа.</w:t>
      </w:r>
    </w:p>
    <w:p w:rsidR="00ED2E46" w:rsidRDefault="00ED2E46" w:rsidP="00ED2E46">
      <w:pPr>
        <w:pStyle w:val="font8"/>
        <w:spacing w:before="0" w:beforeAutospacing="0" w:after="0" w:afterAutospacing="0"/>
        <w:jc w:val="center"/>
        <w:textAlignment w:val="baseline"/>
        <w:rPr>
          <w:rFonts w:ascii="Arial" w:hAnsi="Arial" w:cs="Arial"/>
          <w:b/>
          <w:bCs/>
          <w:color w:val="404144"/>
        </w:rPr>
      </w:pPr>
      <w:r>
        <w:rPr>
          <w:rFonts w:ascii="Arial" w:hAnsi="Arial" w:cs="Arial"/>
          <w:b/>
          <w:bCs/>
          <w:color w:val="404144"/>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Братья и сестры, сегодня Церковь вспоминает всех </w:t>
      </w:r>
      <w:proofErr w:type="spellStart"/>
      <w:r>
        <w:rPr>
          <w:rFonts w:ascii="Arial" w:hAnsi="Arial" w:cs="Arial"/>
          <w:color w:val="404144"/>
          <w:sz w:val="21"/>
          <w:szCs w:val="21"/>
        </w:rPr>
        <w:t>новомучеников</w:t>
      </w:r>
      <w:proofErr w:type="spellEnd"/>
      <w:r>
        <w:rPr>
          <w:rFonts w:ascii="Arial" w:hAnsi="Arial" w:cs="Arial"/>
          <w:color w:val="404144"/>
          <w:sz w:val="21"/>
          <w:szCs w:val="21"/>
        </w:rPr>
        <w:t xml:space="preserve"> и исповедников Церкви Русской, всех наших архиереев, священников, диаконов и мирян, в годину безбожия пострадавших. Мы до сих пор не можем оценить всего масштаба гонений, которые происходили в стране в то время. Мы до сих пор не можем осознать всю трагичность тех событий, тяжесть ран, которые эти гонения нанесли Русской Церкви, русской государственности, мироощущению русского человека.</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 У нас, конечно, есть списки. В этом списке святых, которых мы сегодня вспоминаем, есть 2000 человек. Это те, кто прославлен в лике святых. У нас есть и другая цифра. Известно, что дореволюционное сословие духовенства (это архиереи, священнослужители, монашествующие, семьи священнослужителей) составляло почти полмиллиона человек.  И практически все </w:t>
      </w:r>
      <w:proofErr w:type="gramStart"/>
      <w:r>
        <w:rPr>
          <w:rFonts w:ascii="Arial" w:hAnsi="Arial" w:cs="Arial"/>
          <w:color w:val="404144"/>
          <w:sz w:val="21"/>
          <w:szCs w:val="21"/>
        </w:rPr>
        <w:t>они</w:t>
      </w:r>
      <w:proofErr w:type="gramEnd"/>
      <w:r>
        <w:rPr>
          <w:rFonts w:ascii="Arial" w:hAnsi="Arial" w:cs="Arial"/>
          <w:color w:val="404144"/>
          <w:sz w:val="21"/>
          <w:szCs w:val="21"/>
        </w:rPr>
        <w:t xml:space="preserve"> так или иначе были затронуты репрессиями.  Кто-то был убит, кто-то провел долгое время в заточении, кто-то был просто ущемлен в правах. Конечно, были и те, кто оставлял свое служение, кто оставлял Церковь по немощи своей. Но те, кто остались верны, были действительно лучшими из </w:t>
      </w:r>
      <w:proofErr w:type="gramStart"/>
      <w:r>
        <w:rPr>
          <w:rFonts w:ascii="Arial" w:hAnsi="Arial" w:cs="Arial"/>
          <w:color w:val="404144"/>
          <w:sz w:val="21"/>
          <w:szCs w:val="21"/>
        </w:rPr>
        <w:t>лучших</w:t>
      </w:r>
      <w:proofErr w:type="gramEnd"/>
      <w:r>
        <w:rPr>
          <w:rFonts w:ascii="Arial" w:hAnsi="Arial" w:cs="Arial"/>
          <w:color w:val="404144"/>
          <w:sz w:val="21"/>
          <w:szCs w:val="21"/>
        </w:rPr>
        <w:t>. Удивительно сильные люди, которых нам так сегодня не хватает.</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Я поражаюсь нескольким примерам жизни этих людей. О каждом из них можно говорить бесконечно. Святитель Лука </w:t>
      </w:r>
      <w:proofErr w:type="spellStart"/>
      <w:r>
        <w:rPr>
          <w:rFonts w:ascii="Arial" w:hAnsi="Arial" w:cs="Arial"/>
          <w:color w:val="404144"/>
          <w:sz w:val="21"/>
          <w:szCs w:val="21"/>
        </w:rPr>
        <w:t>Войно-Ясенецкий</w:t>
      </w:r>
      <w:proofErr w:type="spellEnd"/>
      <w:r>
        <w:rPr>
          <w:rFonts w:ascii="Arial" w:hAnsi="Arial" w:cs="Arial"/>
          <w:color w:val="404144"/>
          <w:sz w:val="21"/>
          <w:szCs w:val="21"/>
        </w:rPr>
        <w:t xml:space="preserve"> - архиерей Русской Православной Церкви, который в конечном итоге умер своей смертью, но многие годы был гоним и притесняем. Человек, который принял архиерейский сан в то самое время, когда архиереев убивали. Он знал, на что он шел. И поражает меня одно его письмо, которое он написал в Советское правительство. В то время была война, а он, как вы знаете, был хирургом. И он просит, чтобы ему разрешили быть военным хирургом, работать в госпитале и лечить советских граждан. Поражают меня строки, в которых он выражает готовность вернуться в свою ссылку и досидеть, сколько ему присудили, после окончания войны. Такого масштаба был этот человек, который был осужден лишь за то, что был верующим, был священнослужителем. Но он не просит к себе никаких снисхождений, никаких преференций, никаких поблажек. При этом он просит, чтобы ему разрешили заниматься своим делом - лечить и оперировать раненых воинов. Нет никакого намека на осуждение государственной машины, которая искалечила ему жизнь. Ничего этого нет. Есть только верность своему призванию.</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Поражают архиереи и священнослужители, которые становились ими в 20-е и 30-е годы. Если в начале 20-х годов была какая-то иллюзия, что это ненадолго, что закончится Гражданская война, и все войдет в прежнее русло, то в 30-е годы стало понятно, что значит быть священнослужителем Церкви Русской…</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lastRenderedPageBreak/>
        <w:t>Напомню вам о том, что к началу Великой Отечественной Войны на свободе оставалось чуть более сотни священнослужителей, всего несколько архиереев, оставались незакрытыми около сотни храмов. Во всей Русской Православной Церкви. Вот что значило тогда быть верующим человеком. Мы должны об этом говорить, должны об этом помнить, потому что когда делаются попытки оценить нашу действительность, очень легко делаются выводы на основании опыта ближайших 20-30 лет. Но все, что сегодня с нами происходит является следствием того, что произошло сто лет назад, с начала</w:t>
      </w:r>
      <w:proofErr w:type="gramStart"/>
      <w:r>
        <w:rPr>
          <w:rFonts w:ascii="Arial" w:hAnsi="Arial" w:cs="Arial"/>
          <w:color w:val="404144"/>
          <w:sz w:val="21"/>
          <w:szCs w:val="21"/>
        </w:rPr>
        <w:t xml:space="preserve"> П</w:t>
      </w:r>
      <w:proofErr w:type="gramEnd"/>
      <w:r>
        <w:rPr>
          <w:rFonts w:ascii="Arial" w:hAnsi="Arial" w:cs="Arial"/>
          <w:color w:val="404144"/>
          <w:sz w:val="21"/>
          <w:szCs w:val="21"/>
        </w:rPr>
        <w:t>ервой Мировой войны. С 1914 года и до окончания Великой Отечественной войны в 1945 году происходило планомерное истребление русского человека, ломался веками созданный строй духовной жизни. Все наши сегодняшние немощи в вере, радости, стойкости, трудолюбии являются следствием того беспрецедентного слома.</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Но значит ли это, что мы сегодня можем поддаться своей немощи? Сказать, что мы ничего не можем, у нас нет примера? Нет. По одной простой причине: подвиг </w:t>
      </w:r>
      <w:proofErr w:type="spellStart"/>
      <w:r>
        <w:rPr>
          <w:rFonts w:ascii="Arial" w:hAnsi="Arial" w:cs="Arial"/>
          <w:color w:val="404144"/>
          <w:sz w:val="21"/>
          <w:szCs w:val="21"/>
        </w:rPr>
        <w:t>новомучеников</w:t>
      </w:r>
      <w:proofErr w:type="spellEnd"/>
      <w:r>
        <w:rPr>
          <w:rFonts w:ascii="Arial" w:hAnsi="Arial" w:cs="Arial"/>
          <w:color w:val="404144"/>
          <w:sz w:val="21"/>
          <w:szCs w:val="21"/>
        </w:rPr>
        <w:t xml:space="preserve"> и исповедников Церкви Русской, тех, кого мы сегодня прославляем, был не просто подвигом их личной жизни. Это был подвиг Церкви. Если мы с вами Церковь, это значит, что мы можем и имеем возможность почерпнуть из их подвига силы, чтобы нам сегодня не превратиться в эту безликую, инертную массу, унылую, вечно жалующуюся на жизнь и обстоятельства. Мы должны сегодня смотреть в глаза </w:t>
      </w:r>
      <w:proofErr w:type="spellStart"/>
      <w:r>
        <w:rPr>
          <w:rFonts w:ascii="Arial" w:hAnsi="Arial" w:cs="Arial"/>
          <w:color w:val="404144"/>
          <w:sz w:val="21"/>
          <w:szCs w:val="21"/>
        </w:rPr>
        <w:t>новомученикам</w:t>
      </w:r>
      <w:proofErr w:type="spellEnd"/>
      <w:r>
        <w:rPr>
          <w:rFonts w:ascii="Arial" w:hAnsi="Arial" w:cs="Arial"/>
          <w:color w:val="404144"/>
          <w:sz w:val="21"/>
          <w:szCs w:val="21"/>
        </w:rPr>
        <w:t xml:space="preserve"> и исповедникам, на их образы и благодарить их за то, что мы сегодня имеем возможность свободно молиться в нашей Церкви, и чувствовать ответственность за то, ради чего они отдавали свою жизнь.</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Я не знаю, что бы они сказали, если бы посмотрели на нас, на нынешнюю Церковь Русскую, если бы услышали и увидели, что внутри Церкви какие-то постоянные склоки и раздоры? Что бы они сказали, если бы узнали, что даже и внутри Церкви так легко могут поноситься священнослужители, архиереи и Патриарх? Наверное, они бы ужаснулись.</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Чтобы понять, что мы с вами потеряли, посмотрите на фотографии тех народных молитвенных стояний, которые происходили два месяца назад в Черногории. В этой стране делается попытка так же разделить Церковь, как это сделано в Украине. Древнейшая Сербская Церковь охватывает все бывшие Югославские республики. Но власти решили, что в стране должна быть своя, национальная Церковь. Вы увидите, как сотни тысяч людей вышли, чтобы защитить свою Церковь, чтобы отстоять право Церкви быть независимой от политики. Их голос был услышан. Не посмело правительство в угоду каким-то политическим интересам разделять Церковь Божию.</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Если бы такой процесс начался у нас, были бы мы в состоянии вот так </w:t>
      </w:r>
      <w:proofErr w:type="spellStart"/>
      <w:r>
        <w:rPr>
          <w:rFonts w:ascii="Arial" w:hAnsi="Arial" w:cs="Arial"/>
          <w:color w:val="404144"/>
          <w:sz w:val="21"/>
          <w:szCs w:val="21"/>
        </w:rPr>
        <w:t>единомысленно</w:t>
      </w:r>
      <w:proofErr w:type="spellEnd"/>
      <w:r>
        <w:rPr>
          <w:rFonts w:ascii="Arial" w:hAnsi="Arial" w:cs="Arial"/>
          <w:color w:val="404144"/>
          <w:sz w:val="21"/>
          <w:szCs w:val="21"/>
        </w:rPr>
        <w:t>, вслед за своими священнослужителями, архиереями, Патриархом выйти и сказать: «Мы верующие, и наши права, как и права других людей в этой стране должны защищаться?»</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Сегодня обсуждается вопрос о внесении изменений, поправок в нашу Конституцию. Появилась возможность закрепить в ней базовые вещи, которые в 1991 году внести было невозможно. Святейший Патриарх Кирилл предложил закрепить в Конституции позицию верующих людей, значительной части нашего населения, заявляющих, что они веруют в Бога. Понятно, что Богу не нужно, чтобы Его Имя было закреплено в Конституции. Примеры стран, в которых это есть, не свидетельствуют о том, что это помогает сохранять христианские идеалы. Но, мне кажется, это важно. Важно потому, что все те 30 лет, что существует наша Конституция, понятие светскости, которое там закреплено, понималось исключительно в атеистическом смысле. Вот уже тридцать лет мы боремся с пониманием светскости как безверия.</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Получается, что наша Конституция на данный момент закрепляет права только людей, живущих на таких принципах. Наша Конституция есть во многом наследие Конституции советской. Да, мы, верующие люди, хотим, чтобы в нашей Конституции упоминалось Имя Господне. Вера есть одна из основ нашей государственности. У нас огромное количество верующих людей. Да, мы можем по-разному верить, но остаемся верующими людьми. Я не знаю, чем эта полемика закончится, будет ли поправка вынесена на референдум, который ожидается. Но мне хочется верить, что мы с вами сможем </w:t>
      </w:r>
      <w:proofErr w:type="gramStart"/>
      <w:r>
        <w:rPr>
          <w:rFonts w:ascii="Arial" w:hAnsi="Arial" w:cs="Arial"/>
          <w:color w:val="404144"/>
          <w:sz w:val="21"/>
          <w:szCs w:val="21"/>
        </w:rPr>
        <w:t>явить</w:t>
      </w:r>
      <w:proofErr w:type="gramEnd"/>
      <w:r>
        <w:rPr>
          <w:rFonts w:ascii="Arial" w:hAnsi="Arial" w:cs="Arial"/>
          <w:color w:val="404144"/>
          <w:sz w:val="21"/>
          <w:szCs w:val="21"/>
        </w:rPr>
        <w:t xml:space="preserve"> то самое единство. Поверьте, ни одна из предполагаемых поправок не вызовет столь острой полемики, как эта. Прошло уже тридцать лет с тех пор, как наша Церковь стала свободной. Это станет некой пробой того, действительно ли в нашем государстве есть истинная свобода вероисповедания, действительно ли слышен голос верующих людей, или нами можно пренебрегать.</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lastRenderedPageBreak/>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Я хотел бы всем нам пожелать, чтобы подвиг </w:t>
      </w:r>
      <w:proofErr w:type="spellStart"/>
      <w:r>
        <w:rPr>
          <w:rFonts w:ascii="Arial" w:hAnsi="Arial" w:cs="Arial"/>
          <w:color w:val="404144"/>
          <w:sz w:val="21"/>
          <w:szCs w:val="21"/>
        </w:rPr>
        <w:t>новомучеников</w:t>
      </w:r>
      <w:proofErr w:type="spellEnd"/>
      <w:r>
        <w:rPr>
          <w:rFonts w:ascii="Arial" w:hAnsi="Arial" w:cs="Arial"/>
          <w:color w:val="404144"/>
          <w:sz w:val="21"/>
          <w:szCs w:val="21"/>
        </w:rPr>
        <w:t xml:space="preserve"> и исповедников Церкви Русской обязательно отзывался в нашем сердце. Мы должны чувствовать связь между нами и ими. Мы должны, опираясь на их подвиг, каждый раз, когда мы хотим застонать от того, как нам плохо живется, молиться Богу, приходить в храм Божий, пытаться почувствовать и понять, что мы в этом мире не одиноки. Возблагодарим Господа за все и с радостью продолжим свой жизненный путь. С радостью и благодарностью Богу. Поддерживая друг друга, обнимая друг друга сердцем, действительно являя миру Церковь живую, соборную и апостольскую. Ту самую, ради</w:t>
      </w:r>
      <w:proofErr w:type="gramStart"/>
      <w:r>
        <w:rPr>
          <w:rFonts w:ascii="Arial" w:hAnsi="Arial" w:cs="Arial"/>
          <w:color w:val="404144"/>
          <w:sz w:val="21"/>
          <w:szCs w:val="21"/>
        </w:rPr>
        <w:t xml:space="preserve"> К</w:t>
      </w:r>
      <w:proofErr w:type="gramEnd"/>
      <w:r>
        <w:rPr>
          <w:rFonts w:ascii="Arial" w:hAnsi="Arial" w:cs="Arial"/>
          <w:color w:val="404144"/>
          <w:sz w:val="21"/>
          <w:szCs w:val="21"/>
        </w:rPr>
        <w:t xml:space="preserve">оторой отдали свою жизнь </w:t>
      </w:r>
      <w:proofErr w:type="spellStart"/>
      <w:r>
        <w:rPr>
          <w:rFonts w:ascii="Arial" w:hAnsi="Arial" w:cs="Arial"/>
          <w:color w:val="404144"/>
          <w:sz w:val="21"/>
          <w:szCs w:val="21"/>
        </w:rPr>
        <w:t>новомученики</w:t>
      </w:r>
      <w:proofErr w:type="spellEnd"/>
      <w:r>
        <w:rPr>
          <w:rFonts w:ascii="Arial" w:hAnsi="Arial" w:cs="Arial"/>
          <w:color w:val="404144"/>
          <w:sz w:val="21"/>
          <w:szCs w:val="21"/>
        </w:rPr>
        <w:t xml:space="preserve"> и исповедники Церкви Русской.</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xml:space="preserve">Богу нашему слава всегда, ныне и присно, и </w:t>
      </w:r>
      <w:proofErr w:type="gramStart"/>
      <w:r>
        <w:rPr>
          <w:rFonts w:ascii="Arial" w:hAnsi="Arial" w:cs="Arial"/>
          <w:color w:val="404144"/>
          <w:sz w:val="21"/>
          <w:szCs w:val="21"/>
        </w:rPr>
        <w:t>во</w:t>
      </w:r>
      <w:proofErr w:type="gramEnd"/>
      <w:r>
        <w:rPr>
          <w:rFonts w:ascii="Arial" w:hAnsi="Arial" w:cs="Arial"/>
          <w:color w:val="404144"/>
          <w:sz w:val="21"/>
          <w:szCs w:val="21"/>
        </w:rPr>
        <w:t xml:space="preserve"> веки веков.</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 </w:t>
      </w:r>
    </w:p>
    <w:p w:rsidR="00ED2E46" w:rsidRDefault="00ED2E46" w:rsidP="00ED2E46">
      <w:pPr>
        <w:pStyle w:val="font9"/>
        <w:spacing w:before="0" w:beforeAutospacing="0" w:after="0" w:afterAutospacing="0"/>
        <w:textAlignment w:val="baseline"/>
        <w:rPr>
          <w:rFonts w:ascii="Arial" w:hAnsi="Arial" w:cs="Arial"/>
          <w:color w:val="404144"/>
          <w:sz w:val="21"/>
          <w:szCs w:val="21"/>
        </w:rPr>
      </w:pPr>
      <w:r>
        <w:rPr>
          <w:rFonts w:ascii="Arial" w:hAnsi="Arial" w:cs="Arial"/>
          <w:color w:val="404144"/>
          <w:sz w:val="21"/>
          <w:szCs w:val="21"/>
        </w:rPr>
        <w:t>Аминь.</w:t>
      </w:r>
    </w:p>
    <w:p w:rsidR="00ED2E46" w:rsidRDefault="00ED2E46"/>
    <w:p w:rsidR="00ED2E46" w:rsidRDefault="00ED2E46" w:rsidP="00ED2E46">
      <w:pPr>
        <w:pStyle w:val="2"/>
        <w:spacing w:before="0" w:beforeAutospacing="0" w:after="0" w:afterAutospacing="0"/>
        <w:jc w:val="center"/>
        <w:textAlignment w:val="baseline"/>
        <w:rPr>
          <w:rFonts w:ascii="Arial" w:hAnsi="Arial" w:cs="Arial"/>
          <w:color w:val="0B689A"/>
          <w:sz w:val="29"/>
          <w:szCs w:val="29"/>
        </w:rPr>
      </w:pPr>
      <w:proofErr w:type="gramStart"/>
      <w:r>
        <w:rPr>
          <w:rFonts w:ascii="Arial" w:hAnsi="Arial" w:cs="Arial"/>
          <w:color w:val="0B689A"/>
          <w:sz w:val="29"/>
          <w:szCs w:val="29"/>
        </w:rPr>
        <w:t>Проповедь в Неделю 2-ю Великого Поста (</w:t>
      </w:r>
      <w:proofErr w:type="spellStart"/>
      <w:r>
        <w:rPr>
          <w:rFonts w:ascii="Arial" w:hAnsi="Arial" w:cs="Arial"/>
          <w:color w:val="0B689A"/>
          <w:sz w:val="29"/>
          <w:szCs w:val="29"/>
        </w:rPr>
        <w:t>свт</w:t>
      </w:r>
      <w:proofErr w:type="spellEnd"/>
      <w:r>
        <w:rPr>
          <w:rFonts w:ascii="Arial" w:hAnsi="Arial" w:cs="Arial"/>
          <w:color w:val="0B689A"/>
          <w:sz w:val="29"/>
          <w:szCs w:val="29"/>
        </w:rPr>
        <w:t>.</w:t>
      </w:r>
      <w:proofErr w:type="gramEnd"/>
      <w:r>
        <w:rPr>
          <w:rFonts w:ascii="Arial" w:hAnsi="Arial" w:cs="Arial"/>
          <w:color w:val="0B689A"/>
          <w:sz w:val="29"/>
          <w:szCs w:val="29"/>
        </w:rPr>
        <w:t xml:space="preserve"> </w:t>
      </w:r>
      <w:proofErr w:type="gramStart"/>
      <w:r>
        <w:rPr>
          <w:rFonts w:ascii="Arial" w:hAnsi="Arial" w:cs="Arial"/>
          <w:color w:val="0B689A"/>
          <w:sz w:val="29"/>
          <w:szCs w:val="29"/>
        </w:rPr>
        <w:t xml:space="preserve">Григория </w:t>
      </w:r>
      <w:proofErr w:type="spellStart"/>
      <w:r>
        <w:rPr>
          <w:rFonts w:ascii="Arial" w:hAnsi="Arial" w:cs="Arial"/>
          <w:color w:val="0B689A"/>
          <w:sz w:val="29"/>
          <w:szCs w:val="29"/>
        </w:rPr>
        <w:t>Паламы</w:t>
      </w:r>
      <w:proofErr w:type="spellEnd"/>
      <w:r>
        <w:rPr>
          <w:rFonts w:ascii="Arial" w:hAnsi="Arial" w:cs="Arial"/>
          <w:color w:val="0B689A"/>
          <w:sz w:val="29"/>
          <w:szCs w:val="29"/>
        </w:rPr>
        <w:t>)</w:t>
      </w:r>
      <w:proofErr w:type="gramEnd"/>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Дорогие отцы, братья и сестры,</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 xml:space="preserve">Есть множество образов, которые употребляют святые отцы по отношению к Церкви. Один из самых ярких, самых соответствующих жизни человека в Церкви - образ больницы, лечебницы, куда притекают множество людей, осознавших свой духовный недуг и желающих исцеления. Мы сегодня видим, как в мире разыгралась целая истерия по поводу нового вирусного заболевания. </w:t>
      </w:r>
      <w:proofErr w:type="gramStart"/>
      <w:r>
        <w:rPr>
          <w:rFonts w:ascii="Arial" w:hAnsi="Arial" w:cs="Arial"/>
          <w:color w:val="404144"/>
          <w:sz w:val="22"/>
          <w:szCs w:val="22"/>
          <w:bdr w:val="none" w:sz="0" w:space="0" w:color="auto" w:frame="1"/>
        </w:rPr>
        <w:t>И печально на все это смотреть именно потому, что мы видим, сколько усилий прилагается для того, чтобы оградиться от этой болезни, в то время как она является гораздо менее жестокой, чем те, с которыми уже приходилось сталкиваться в нашей стране и в мире, по масштабам она вполне сопоставима с обычными ОРВИ и гриппом, ежегодно получающими широкое распространение в осенне-зимний период</w:t>
      </w:r>
      <w:proofErr w:type="gramEnd"/>
      <w:r>
        <w:rPr>
          <w:rFonts w:ascii="Arial" w:hAnsi="Arial" w:cs="Arial"/>
          <w:color w:val="404144"/>
          <w:sz w:val="22"/>
          <w:szCs w:val="22"/>
          <w:bdr w:val="none" w:sz="0" w:space="0" w:color="auto" w:frame="1"/>
        </w:rPr>
        <w:t>. Но почему-то именно сегодня мы наблюдаем подобную озабоченность и страх.</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 xml:space="preserve">Это печально потому, что мы, люди верующие, понимаем, что есть в этой жизни гораздо более серьезные заболевания - духовные. Каждый день мы получаем сведения о количестве заболевших и погибших от </w:t>
      </w:r>
      <w:proofErr w:type="spellStart"/>
      <w:r>
        <w:rPr>
          <w:rFonts w:ascii="Arial" w:hAnsi="Arial" w:cs="Arial"/>
          <w:color w:val="404144"/>
          <w:sz w:val="22"/>
          <w:szCs w:val="22"/>
          <w:bdr w:val="none" w:sz="0" w:space="0" w:color="auto" w:frame="1"/>
        </w:rPr>
        <w:t>коронавируса</w:t>
      </w:r>
      <w:proofErr w:type="spellEnd"/>
      <w:r>
        <w:rPr>
          <w:rFonts w:ascii="Arial" w:hAnsi="Arial" w:cs="Arial"/>
          <w:color w:val="404144"/>
          <w:sz w:val="22"/>
          <w:szCs w:val="22"/>
          <w:bdr w:val="none" w:sz="0" w:space="0" w:color="auto" w:frame="1"/>
        </w:rPr>
        <w:t>, но никто не приводит ежедневной статистики по самоубийствам, совершенным абортам, а эти цифры гораздо больше. Как бы нам хотелось, чтобы те усилия, которые сегодня прилагаются в мире для того, чтобы избежать этого вируса, были направлены на то, чтобы избежать вируса духовного, который овладевает сердцами людей, помрачает их сознание. Ради исцеления от этих недугов мы устремляемся в храм Божий…</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Сегодняшний евангельский отрывок как раз посвящен исцелению болящих</w:t>
      </w:r>
      <w:proofErr w:type="gramStart"/>
      <w:r>
        <w:rPr>
          <w:rFonts w:ascii="Arial" w:hAnsi="Arial" w:cs="Arial"/>
          <w:color w:val="404144"/>
          <w:sz w:val="22"/>
          <w:szCs w:val="22"/>
          <w:bdr w:val="none" w:sz="0" w:space="0" w:color="auto" w:frame="1"/>
        </w:rPr>
        <w:t>.Р</w:t>
      </w:r>
      <w:proofErr w:type="gramEnd"/>
      <w:r>
        <w:rPr>
          <w:rFonts w:ascii="Arial" w:hAnsi="Arial" w:cs="Arial"/>
          <w:color w:val="404144"/>
          <w:sz w:val="22"/>
          <w:szCs w:val="22"/>
          <w:bdr w:val="none" w:sz="0" w:space="0" w:color="auto" w:frame="1"/>
        </w:rPr>
        <w:t>асслабленный человек, лежащий на одре, который ничего не может сам, даже проявить свою боль он никак не может. Но у него есть четыре друга, которые разобрали крышу дома, в котором находился Господь, и спустили этого несчастного к ногам Спасителя. Господь говорит то, что каждый из нас сегодня хотел бы услышать: «Чадо, прощаются тебе грехи твои» (</w:t>
      </w:r>
      <w:proofErr w:type="spellStart"/>
      <w:r>
        <w:rPr>
          <w:rFonts w:ascii="Arial" w:hAnsi="Arial" w:cs="Arial"/>
          <w:color w:val="404144"/>
          <w:sz w:val="22"/>
          <w:szCs w:val="22"/>
          <w:bdr w:val="none" w:sz="0" w:space="0" w:color="auto" w:frame="1"/>
        </w:rPr>
        <w:t>Мф</w:t>
      </w:r>
      <w:proofErr w:type="spellEnd"/>
      <w:r>
        <w:rPr>
          <w:rFonts w:ascii="Arial" w:hAnsi="Arial" w:cs="Arial"/>
          <w:color w:val="404144"/>
          <w:sz w:val="22"/>
          <w:szCs w:val="22"/>
          <w:bdr w:val="none" w:sz="0" w:space="0" w:color="auto" w:frame="1"/>
        </w:rPr>
        <w:t>. 9:2). Он произносит именно эти слова, не говорит «исцелись». Так происходит в Евангелии много раз, Господь показывает нам, что является главной причиной всех наших телесных недугов - грех, разрушающий нас.</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Мы с вами, собираясь в храме, особенно в дни Великого поста, чаем услышать те же самые слова: «Чадо, прощаются тебе грехи твои». Именно в дни Великого поста мы особенно переживаем о том, почему же наша жизнь остается в конечном итоге такой неисправленной.</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 xml:space="preserve">Что значит прощение грехов? Что значит истинное покаяние? Это значит, что в человеке должна произойти некая перемена. Человек должен стать другим, он должен стать </w:t>
      </w:r>
      <w:r>
        <w:rPr>
          <w:rFonts w:ascii="Arial" w:hAnsi="Arial" w:cs="Arial"/>
          <w:color w:val="404144"/>
          <w:sz w:val="22"/>
          <w:szCs w:val="22"/>
          <w:bdr w:val="none" w:sz="0" w:space="0" w:color="auto" w:frame="1"/>
        </w:rPr>
        <w:lastRenderedPageBreak/>
        <w:t>лучше. А мы с вами знаем, что из года в год, приходя в храм, от исповеди к исповеди, мы не замечаем в себе этих духовных перемен. В чем же причина?</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 xml:space="preserve">Одна из главных причин - «вирус», которым «заражен» каждый из нас. Имя ему - лицемерие. Этот недуг, который, по слову преподобного Иоанна </w:t>
      </w:r>
      <w:proofErr w:type="spellStart"/>
      <w:r>
        <w:rPr>
          <w:rFonts w:ascii="Arial" w:hAnsi="Arial" w:cs="Arial"/>
          <w:color w:val="404144"/>
          <w:sz w:val="22"/>
          <w:szCs w:val="22"/>
          <w:bdr w:val="none" w:sz="0" w:space="0" w:color="auto" w:frame="1"/>
        </w:rPr>
        <w:t>Лествичника</w:t>
      </w:r>
      <w:proofErr w:type="spellEnd"/>
      <w:r>
        <w:rPr>
          <w:rFonts w:ascii="Arial" w:hAnsi="Arial" w:cs="Arial"/>
          <w:color w:val="404144"/>
          <w:sz w:val="22"/>
          <w:szCs w:val="22"/>
          <w:bdr w:val="none" w:sz="0" w:space="0" w:color="auto" w:frame="1"/>
        </w:rPr>
        <w:t xml:space="preserve">, является плодом самомнения, чуждого нищете духовной, охватывает наше сердце в эти дни особенно потому, что весь строй сегодняшней жизни </w:t>
      </w:r>
      <w:proofErr w:type="gramStart"/>
      <w:r>
        <w:rPr>
          <w:rFonts w:ascii="Arial" w:hAnsi="Arial" w:cs="Arial"/>
          <w:color w:val="404144"/>
          <w:sz w:val="22"/>
          <w:szCs w:val="22"/>
          <w:bdr w:val="none" w:sz="0" w:space="0" w:color="auto" w:frame="1"/>
        </w:rPr>
        <w:t>в</w:t>
      </w:r>
      <w:proofErr w:type="gramEnd"/>
      <w:r>
        <w:rPr>
          <w:rFonts w:ascii="Arial" w:hAnsi="Arial" w:cs="Arial"/>
          <w:color w:val="404144"/>
          <w:sz w:val="22"/>
          <w:szCs w:val="22"/>
          <w:bdr w:val="none" w:sz="0" w:space="0" w:color="auto" w:frame="1"/>
        </w:rPr>
        <w:t xml:space="preserve"> </w:t>
      </w:r>
      <w:proofErr w:type="gramStart"/>
      <w:r>
        <w:rPr>
          <w:rFonts w:ascii="Arial" w:hAnsi="Arial" w:cs="Arial"/>
          <w:color w:val="404144"/>
          <w:sz w:val="22"/>
          <w:szCs w:val="22"/>
          <w:bdr w:val="none" w:sz="0" w:space="0" w:color="auto" w:frame="1"/>
        </w:rPr>
        <w:t>миру</w:t>
      </w:r>
      <w:proofErr w:type="gramEnd"/>
      <w:r>
        <w:rPr>
          <w:rFonts w:ascii="Arial" w:hAnsi="Arial" w:cs="Arial"/>
          <w:color w:val="404144"/>
          <w:sz w:val="22"/>
          <w:szCs w:val="22"/>
          <w:bdr w:val="none" w:sz="0" w:space="0" w:color="auto" w:frame="1"/>
        </w:rPr>
        <w:t xml:space="preserve"> направлен на то, чтобы человек из себя что-то представлял.</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Это представление может быть виртуальным, где-то в социальных сетях. Присутствуя там, мы хотим быть иными, нежели мы есть на самом деле. Это происходит и в общении друг с другом, когда мы, до конца не открываем своего сердца, не говорим того, что на самом деле думаем; когда в общении даже с самыми близкими людьми в глаза говорим одно, думаем второе, а за глаза говорим третье.</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proofErr w:type="gramStart"/>
      <w:r>
        <w:rPr>
          <w:rFonts w:ascii="Arial" w:hAnsi="Arial" w:cs="Arial"/>
          <w:color w:val="404144"/>
          <w:sz w:val="22"/>
          <w:szCs w:val="22"/>
          <w:bdr w:val="none" w:sz="0" w:space="0" w:color="auto" w:frame="1"/>
        </w:rPr>
        <w:t>Во</w:t>
      </w:r>
      <w:proofErr w:type="gramEnd"/>
      <w:r>
        <w:rPr>
          <w:rFonts w:ascii="Arial" w:hAnsi="Arial" w:cs="Arial"/>
          <w:color w:val="404144"/>
          <w:sz w:val="22"/>
          <w:szCs w:val="22"/>
          <w:bdr w:val="none" w:sz="0" w:space="0" w:color="auto" w:frame="1"/>
        </w:rPr>
        <w:t xml:space="preserve"> дни Великого поста мы много обращаемся к чтению Ветхого Завета. Среди ветхозаветных повествований есть одно принципиально очень важное. Оно очень короткое. Многие его знают, но смысл его остается для большинства </w:t>
      </w:r>
      <w:proofErr w:type="spellStart"/>
      <w:r>
        <w:rPr>
          <w:rFonts w:ascii="Arial" w:hAnsi="Arial" w:cs="Arial"/>
          <w:color w:val="404144"/>
          <w:sz w:val="22"/>
          <w:szCs w:val="22"/>
          <w:bdr w:val="none" w:sz="0" w:space="0" w:color="auto" w:frame="1"/>
        </w:rPr>
        <w:t>прикровенным</w:t>
      </w:r>
      <w:proofErr w:type="spellEnd"/>
      <w:r>
        <w:rPr>
          <w:rFonts w:ascii="Arial" w:hAnsi="Arial" w:cs="Arial"/>
          <w:color w:val="404144"/>
          <w:sz w:val="22"/>
          <w:szCs w:val="22"/>
          <w:bdr w:val="none" w:sz="0" w:space="0" w:color="auto" w:frame="1"/>
        </w:rPr>
        <w:t xml:space="preserve">. Вспомните знаменитую историю Каина и Авеля. Каждый из них по, желая послужить Богу, приносит свой дар, как учил их отец. Таким было первобытное богослужение. Совершалось некое жертвоприношение. Каин был земледельцем и «принес от плодов земли дар Господу» (Быт.4:3). Авель был животноводом, он пас овец. </w:t>
      </w:r>
      <w:proofErr w:type="gramStart"/>
      <w:r>
        <w:rPr>
          <w:rFonts w:ascii="Arial" w:hAnsi="Arial" w:cs="Arial"/>
          <w:color w:val="404144"/>
          <w:sz w:val="22"/>
          <w:szCs w:val="22"/>
          <w:bdr w:val="none" w:sz="0" w:space="0" w:color="auto" w:frame="1"/>
        </w:rPr>
        <w:t>Писание нам говорит о том, что он выбрал из первородных, т.е. из тех, кто только родились, самых лучших для того, чтобы принести дар Богу.</w:t>
      </w:r>
      <w:proofErr w:type="gramEnd"/>
      <w:r>
        <w:rPr>
          <w:rFonts w:ascii="Arial" w:hAnsi="Arial" w:cs="Arial"/>
          <w:color w:val="404144"/>
          <w:sz w:val="22"/>
          <w:szCs w:val="22"/>
          <w:bdr w:val="none" w:sz="0" w:space="0" w:color="auto" w:frame="1"/>
        </w:rPr>
        <w:t xml:space="preserve"> И сказано в Писании, что на жертву Авеля Господь призрел, а на жертву Каина не призрел. Предание говорит о том, что жертву Авеля Господь попалил огнем, который сошел с неба, а Каин даже сам не смог разжечь огня, чтобы его жертва воспламенилась. Мы знаем, что после того, как это произошло, проникло лицо Каина, потому что приносил он свою жертву не с чистым сердцем, не с усердием. Он внешне оставался религиозным человеком. Он не был богоборцем, не был атеистом. Он никак не сопротивляется своим родителям, не спрашивает: «Зачем это нужно?» Он сделал то, что надо делать, но сердце его было далеко. И вот эта внешность, которая обнаруживается в Каине, становится явной именно тогда, когда Господь не принимает его жертвы. В итоге, мы знаем, он убьет своего брата. Почему помрачилось лицо Каина? Авель стал свидетелем его неудачи. И, вместо того, чтобы задуматься над тем, что не так он делает, почему Господь не принимает его, он помрачился лицом своим. Бог обращается к нему, но он не слышит и убивает единственного свидетеля своей неправды.</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 xml:space="preserve">Так бывает и с нами. Когда обнаруживается наша неправда, наше лицемерие, в нас возникает раздражение, гнев. Когда нас обличают в какой-то неправде, первое, что мы говорим - «Кто сказал?». Мы не задумываемся над тем, что раз Господь допускает, чтобы нас обличали в каком-то грехе, даже если мы его не совершали, что мы, возможно, имеем стремление к этому греху. Ведь дыма без огня не </w:t>
      </w:r>
      <w:proofErr w:type="gramStart"/>
      <w:r>
        <w:rPr>
          <w:rFonts w:ascii="Arial" w:hAnsi="Arial" w:cs="Arial"/>
          <w:color w:val="404144"/>
          <w:sz w:val="22"/>
          <w:szCs w:val="22"/>
          <w:bdr w:val="none" w:sz="0" w:space="0" w:color="auto" w:frame="1"/>
        </w:rPr>
        <w:t>бывает</w:t>
      </w:r>
      <w:proofErr w:type="gramEnd"/>
      <w:r>
        <w:rPr>
          <w:rFonts w:ascii="Arial" w:hAnsi="Arial" w:cs="Arial"/>
          <w:color w:val="404144"/>
          <w:sz w:val="22"/>
          <w:szCs w:val="22"/>
          <w:bdr w:val="none" w:sz="0" w:space="0" w:color="auto" w:frame="1"/>
        </w:rPr>
        <w:t>…Мы думаем: «Кто сказал? Почему сказал?»</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Мы в обществе живем, как в мире заключенных. Когда начинаются такие разбирательства на тему «кто сказал», звучат определенные эпитеты из мира заключенных. Грустно наблюдать, когда это происходит с нами, с христианами. Мы с вами не замечаем, как погружаемся в обман себя и других, мы не замечаем, что боимся правды. Именно поэтому наша жизнь не меняется.</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 xml:space="preserve">Чтобы наша душа, наша жизнь была принесена к ногам Спасителя, нам нужны эти люди, эти четыре друга, которые смогут нам помочь. Есть четыре качества жизни, которые мы образно можем назвать этими друзьями. Как устроить нашу жизнь, чтобы она была действительно приношением Богу, как жертва Авеля, а не лицемерием, как богослужение Каина? Первое и самое главное - это, конечно же, желание правды о самом себе. Об этой правде нужно молиться Богу, чтобы Он нам её открывал. Открывать Господь её будет через людей, будьте к этому готовы. Через людей и обстоятельства Господь будет </w:t>
      </w:r>
      <w:r>
        <w:rPr>
          <w:rFonts w:ascii="Arial" w:hAnsi="Arial" w:cs="Arial"/>
          <w:color w:val="404144"/>
          <w:sz w:val="22"/>
          <w:szCs w:val="22"/>
          <w:bdr w:val="none" w:sz="0" w:space="0" w:color="auto" w:frame="1"/>
        </w:rPr>
        <w:lastRenderedPageBreak/>
        <w:t>показывать нам то, что мы на самом деле из себя представляем. И первая наша мысль при этом должна быть: «Помоги, Господи, мне исправиться».</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Второе качество, которое должно нам помочь, - нищета духовная. Это есть скромное мнение о себе. Мы должны понимать, что мы есть на самом деле. Не мечтать о себе много, не превозноситься умом своим, особенно сравнивая себя с окружающими людьми.</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 xml:space="preserve">Третье качество - послушание. От слова «слышать». Мы видим Каина, который не слышит Бога. Так часто и мы в этом мире не </w:t>
      </w:r>
      <w:proofErr w:type="gramStart"/>
      <w:r>
        <w:rPr>
          <w:rFonts w:ascii="Arial" w:hAnsi="Arial" w:cs="Arial"/>
          <w:color w:val="404144"/>
          <w:sz w:val="22"/>
          <w:szCs w:val="22"/>
          <w:bdr w:val="none" w:sz="0" w:space="0" w:color="auto" w:frame="1"/>
        </w:rPr>
        <w:t>слышим</w:t>
      </w:r>
      <w:proofErr w:type="gramEnd"/>
      <w:r>
        <w:rPr>
          <w:rFonts w:ascii="Arial" w:hAnsi="Arial" w:cs="Arial"/>
          <w:color w:val="404144"/>
          <w:sz w:val="22"/>
          <w:szCs w:val="22"/>
          <w:bdr w:val="none" w:sz="0" w:space="0" w:color="auto" w:frame="1"/>
        </w:rPr>
        <w:t xml:space="preserve"> друг друга и не слышим того, как Господь к нам обращается через людей. Только слушая людей, мы можем пройти путь без тех или иных преткновений, без препятствий совершать дело спасения души своей.</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 xml:space="preserve">Четвертое - это, конечно же, молитва. Наша искренняя, нелицемерная молитва. Когда мы читаем в «Отче наш» «и прости нам грехи </w:t>
      </w:r>
      <w:proofErr w:type="gramStart"/>
      <w:r>
        <w:rPr>
          <w:rFonts w:ascii="Arial" w:hAnsi="Arial" w:cs="Arial"/>
          <w:color w:val="404144"/>
          <w:sz w:val="22"/>
          <w:szCs w:val="22"/>
          <w:bdr w:val="none" w:sz="0" w:space="0" w:color="auto" w:frame="1"/>
        </w:rPr>
        <w:t>наша</w:t>
      </w:r>
      <w:proofErr w:type="gramEnd"/>
      <w:r>
        <w:rPr>
          <w:rFonts w:ascii="Arial" w:hAnsi="Arial" w:cs="Arial"/>
          <w:color w:val="404144"/>
          <w:sz w:val="22"/>
          <w:szCs w:val="22"/>
          <w:bdr w:val="none" w:sz="0" w:space="0" w:color="auto" w:frame="1"/>
        </w:rPr>
        <w:t>, яко же и мы прощаем должником нашим», мы должны четко понимать, о чем мы говорим и искренне, от всего сердца прощать. Когда мы просим, чтобы Господь дал нам смирение и простоту, мы должны понимать, что Господь будет воспитывать в нас эти качества, опять же, через окружающих людей и обстоятельства, посылая нам скорби и поношения. Только такая молитва, искренняя и нелицемерная, Богу приятна. Та молитва, которую мы совершаем в простоте сердца. Только так мы сможем положить свою душу к ногам Спасителя и услышать эти слова: «Чадо, прощаются тебе грехи твои».</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 xml:space="preserve">Братья и сестры, я всем нам желаю, чтобы в оставшиеся дни Великого поста, мы с вами устремились за этой правдой Божией, чтобы обнаружили в себе неправду и лицемерие, которыми часто себя окружаем. Чтобы </w:t>
      </w:r>
      <w:proofErr w:type="spellStart"/>
      <w:r>
        <w:rPr>
          <w:rFonts w:ascii="Arial" w:hAnsi="Arial" w:cs="Arial"/>
          <w:color w:val="404144"/>
          <w:sz w:val="22"/>
          <w:szCs w:val="22"/>
          <w:bdr w:val="none" w:sz="0" w:space="0" w:color="auto" w:frame="1"/>
        </w:rPr>
        <w:t>соскаблили</w:t>
      </w:r>
      <w:proofErr w:type="spellEnd"/>
      <w:r>
        <w:rPr>
          <w:rFonts w:ascii="Arial" w:hAnsi="Arial" w:cs="Arial"/>
          <w:color w:val="404144"/>
          <w:sz w:val="22"/>
          <w:szCs w:val="22"/>
          <w:bdr w:val="none" w:sz="0" w:space="0" w:color="auto" w:frame="1"/>
        </w:rPr>
        <w:t xml:space="preserve"> их с себя, как некий нарост, некую заразу и научились жить с открытым сердцем. Мы сразу почувствуем, какая это радость, какая благодатная перемена произойдет в нас. Мы почувствуем облегчение, которое чувствует человек, когда исцеляется от болезни. Тогда Воскресение Христово, к которому мы стремимся, для нас станет реальностью, а не каким-то </w:t>
      </w:r>
      <w:proofErr w:type="gramStart"/>
      <w:r>
        <w:rPr>
          <w:rFonts w:ascii="Arial" w:hAnsi="Arial" w:cs="Arial"/>
          <w:color w:val="404144"/>
          <w:sz w:val="22"/>
          <w:szCs w:val="22"/>
          <w:bdr w:val="none" w:sz="0" w:space="0" w:color="auto" w:frame="1"/>
        </w:rPr>
        <w:t>воспоминанием</w:t>
      </w:r>
      <w:proofErr w:type="gramEnd"/>
      <w:r>
        <w:rPr>
          <w:rFonts w:ascii="Arial" w:hAnsi="Arial" w:cs="Arial"/>
          <w:color w:val="404144"/>
          <w:sz w:val="22"/>
          <w:szCs w:val="22"/>
          <w:bdr w:val="none" w:sz="0" w:space="0" w:color="auto" w:frame="1"/>
        </w:rPr>
        <w:t xml:space="preserve"> далеких событий.</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rPr>
        <w:t> </w:t>
      </w:r>
    </w:p>
    <w:p w:rsidR="00ED2E46" w:rsidRDefault="00ED2E46" w:rsidP="00ED2E46">
      <w:pPr>
        <w:pStyle w:val="font9"/>
        <w:spacing w:before="0" w:beforeAutospacing="0" w:after="0" w:afterAutospacing="0"/>
        <w:jc w:val="both"/>
        <w:textAlignment w:val="baseline"/>
        <w:rPr>
          <w:rFonts w:ascii="Arial" w:hAnsi="Arial" w:cs="Arial"/>
          <w:color w:val="404144"/>
          <w:sz w:val="22"/>
          <w:szCs w:val="22"/>
        </w:rPr>
      </w:pPr>
      <w:r>
        <w:rPr>
          <w:rFonts w:ascii="Arial" w:hAnsi="Arial" w:cs="Arial"/>
          <w:color w:val="404144"/>
          <w:sz w:val="22"/>
          <w:szCs w:val="22"/>
          <w:bdr w:val="none" w:sz="0" w:space="0" w:color="auto" w:frame="1"/>
        </w:rPr>
        <w:t>Аминь.</w:t>
      </w:r>
    </w:p>
    <w:p w:rsidR="00ED2E46" w:rsidRDefault="00ED2E46"/>
    <w:p w:rsidR="00ED2E46" w:rsidRDefault="00ED2E46" w:rsidP="00ED2E46">
      <w:pPr>
        <w:pStyle w:val="2"/>
        <w:spacing w:before="0" w:beforeAutospacing="0" w:after="0" w:afterAutospacing="0"/>
        <w:jc w:val="center"/>
        <w:textAlignment w:val="baseline"/>
        <w:rPr>
          <w:rFonts w:ascii="Arial" w:hAnsi="Arial" w:cs="Arial"/>
          <w:color w:val="0B689A"/>
          <w:sz w:val="29"/>
          <w:szCs w:val="29"/>
        </w:rPr>
      </w:pPr>
      <w:r>
        <w:rPr>
          <w:rFonts w:ascii="Arial" w:hAnsi="Arial" w:cs="Arial"/>
          <w:color w:val="0B689A"/>
          <w:sz w:val="29"/>
          <w:szCs w:val="29"/>
        </w:rPr>
        <w:t xml:space="preserve">Проповедь в день памяти святых </w:t>
      </w:r>
      <w:proofErr w:type="spellStart"/>
      <w:r>
        <w:rPr>
          <w:rFonts w:ascii="Arial" w:hAnsi="Arial" w:cs="Arial"/>
          <w:color w:val="0B689A"/>
          <w:sz w:val="29"/>
          <w:szCs w:val="29"/>
        </w:rPr>
        <w:t>первоверховных</w:t>
      </w:r>
      <w:proofErr w:type="spellEnd"/>
      <w:r>
        <w:rPr>
          <w:rFonts w:ascii="Arial" w:hAnsi="Arial" w:cs="Arial"/>
          <w:color w:val="0B689A"/>
          <w:sz w:val="29"/>
          <w:szCs w:val="29"/>
        </w:rPr>
        <w:t xml:space="preserve"> апостолов Петра и Павла</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Во имя Отца и Сына и Святого Духа.</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Дорогие отцы, братья и сестры, мы с вами собраны в этот воскресный день, чтобы почти память святых </w:t>
      </w:r>
      <w:proofErr w:type="spellStart"/>
      <w:r>
        <w:rPr>
          <w:rFonts w:ascii="Arial" w:hAnsi="Arial" w:cs="Arial"/>
          <w:color w:val="404144"/>
          <w:bdr w:val="none" w:sz="0" w:space="0" w:color="auto" w:frame="1"/>
        </w:rPr>
        <w:t>первоверховных</w:t>
      </w:r>
      <w:proofErr w:type="spellEnd"/>
      <w:r>
        <w:rPr>
          <w:rFonts w:ascii="Arial" w:hAnsi="Arial" w:cs="Arial"/>
          <w:color w:val="404144"/>
          <w:bdr w:val="none" w:sz="0" w:space="0" w:color="auto" w:frame="1"/>
        </w:rPr>
        <w:t xml:space="preserve"> апостолов Петра и Павла, снова и снова восхвалить этих святых апостолов и в их лице - весь апостольский чин за ту проповедь, которую они разнесли ценой своей жизни по Вселенной.</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Проповедь эта и доныне звучит в мире, и многие из нас привлечены были в Церковь, </w:t>
      </w:r>
      <w:proofErr w:type="gramStart"/>
      <w:r>
        <w:rPr>
          <w:rFonts w:ascii="Arial" w:hAnsi="Arial" w:cs="Arial"/>
          <w:color w:val="404144"/>
          <w:bdr w:val="none" w:sz="0" w:space="0" w:color="auto" w:frame="1"/>
        </w:rPr>
        <w:t>ко</w:t>
      </w:r>
      <w:proofErr w:type="gramEnd"/>
      <w:r>
        <w:rPr>
          <w:rFonts w:ascii="Arial" w:hAnsi="Arial" w:cs="Arial"/>
          <w:color w:val="404144"/>
          <w:bdr w:val="none" w:sz="0" w:space="0" w:color="auto" w:frame="1"/>
        </w:rPr>
        <w:t xml:space="preserve"> Христу благодаря апостольской проповеди. Сегодня Евангелие нам так же говорит о проповеди, которую осуществил Господь не словом, а делом, когда увидел двух несчастных беснующихся людей. Мы знаем, что до пришествия Христова, до Его крестных страданий, демонический род имел власть над родом человеческим. Эти несчастные, одержимые духом жили </w:t>
      </w:r>
      <w:proofErr w:type="gramStart"/>
      <w:r>
        <w:rPr>
          <w:rFonts w:ascii="Arial" w:hAnsi="Arial" w:cs="Arial"/>
          <w:color w:val="404144"/>
          <w:bdr w:val="none" w:sz="0" w:space="0" w:color="auto" w:frame="1"/>
        </w:rPr>
        <w:t>во</w:t>
      </w:r>
      <w:proofErr w:type="gramEnd"/>
      <w:r>
        <w:rPr>
          <w:rFonts w:ascii="Arial" w:hAnsi="Arial" w:cs="Arial"/>
          <w:color w:val="404144"/>
          <w:bdr w:val="none" w:sz="0" w:space="0" w:color="auto" w:frame="1"/>
        </w:rPr>
        <w:t xml:space="preserve"> гробах, в пещерах в пустыне, были свирепы, могли разорвать любые узы. Многие боялись даже проходить мимо места, где они обитали. Внутри эти люди чувствовали огромную скорбь, </w:t>
      </w:r>
      <w:proofErr w:type="gramStart"/>
      <w:r>
        <w:rPr>
          <w:rFonts w:ascii="Arial" w:hAnsi="Arial" w:cs="Arial"/>
          <w:color w:val="404144"/>
          <w:bdr w:val="none" w:sz="0" w:space="0" w:color="auto" w:frame="1"/>
        </w:rPr>
        <w:t>потому</w:t>
      </w:r>
      <w:proofErr w:type="gramEnd"/>
      <w:r>
        <w:rPr>
          <w:rFonts w:ascii="Arial" w:hAnsi="Arial" w:cs="Arial"/>
          <w:color w:val="404144"/>
          <w:bdr w:val="none" w:sz="0" w:space="0" w:color="auto" w:frame="1"/>
        </w:rPr>
        <w:t xml:space="preserve"> что их терзал бес. Внутренне они как </w:t>
      </w:r>
      <w:proofErr w:type="gramStart"/>
      <w:r>
        <w:rPr>
          <w:rFonts w:ascii="Arial" w:hAnsi="Arial" w:cs="Arial"/>
          <w:color w:val="404144"/>
          <w:bdr w:val="none" w:sz="0" w:space="0" w:color="auto" w:frame="1"/>
        </w:rPr>
        <w:t>могли</w:t>
      </w:r>
      <w:proofErr w:type="gramEnd"/>
      <w:r>
        <w:rPr>
          <w:rFonts w:ascii="Arial" w:hAnsi="Arial" w:cs="Arial"/>
          <w:color w:val="404144"/>
          <w:bdr w:val="none" w:sz="0" w:space="0" w:color="auto" w:frame="1"/>
        </w:rPr>
        <w:t xml:space="preserve"> сопротивлялись этому насилию дьявола над собой, но им не хватало собственных сил, чтобы преодолеть это в себе. Господь сжалился над ними и </w:t>
      </w:r>
      <w:proofErr w:type="gramStart"/>
      <w:r>
        <w:rPr>
          <w:rFonts w:ascii="Arial" w:hAnsi="Arial" w:cs="Arial"/>
          <w:color w:val="404144"/>
          <w:bdr w:val="none" w:sz="0" w:space="0" w:color="auto" w:frame="1"/>
        </w:rPr>
        <w:t>Своим</w:t>
      </w:r>
      <w:proofErr w:type="gramEnd"/>
      <w:r>
        <w:rPr>
          <w:rFonts w:ascii="Arial" w:hAnsi="Arial" w:cs="Arial"/>
          <w:color w:val="404144"/>
          <w:bdr w:val="none" w:sz="0" w:space="0" w:color="auto" w:frame="1"/>
        </w:rPr>
        <w:t xml:space="preserve"> словом освободил их от власти дьявола.</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lastRenderedPageBreak/>
        <w:t xml:space="preserve">И вдруг дьявол начинает разговаривать с Богом, по-своему молится Ему о том, чтобы не просто в пустыню ему уйти, но в пасущееся стадо свиней. Господь исполняет эту просьбу дьявола не ради дьявола, но ради нас, чтобы мы увидели, какова цель демонического воздействия на человека. Она вдруг стала очень явной. Если человек ещё имеет какие-то силы, чтобы сопротивляться насилию дьявола над собой, то бессловесные животные </w:t>
      </w:r>
      <w:proofErr w:type="gramStart"/>
      <w:r>
        <w:rPr>
          <w:rFonts w:ascii="Arial" w:hAnsi="Arial" w:cs="Arial"/>
          <w:color w:val="404144"/>
          <w:bdr w:val="none" w:sz="0" w:space="0" w:color="auto" w:frame="1"/>
        </w:rPr>
        <w:t>оказываются совершенно беззащитны</w:t>
      </w:r>
      <w:proofErr w:type="gramEnd"/>
      <w:r>
        <w:rPr>
          <w:rFonts w:ascii="Arial" w:hAnsi="Arial" w:cs="Arial"/>
          <w:color w:val="404144"/>
          <w:bdr w:val="none" w:sz="0" w:space="0" w:color="auto" w:frame="1"/>
        </w:rPr>
        <w:t xml:space="preserve"> перед ним. И сразу после того, как демоны вселяются в это стадо синей, оно бросается со скалы и погибает.</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Но в ответ на эту проповедь любви, которую Господь совершил делом (двое бесноватых вдруг в разуме вернулись в селение, а люди, которые пасли стадо, видели, что произошло), Он слышит слова: "Отойди от пределов наших". Проповедь любви Господа встретила сопротивление в сердцах этих людей. Святые отцы по-разному объясняют, почему такой был ответ. Говорят о том, что они сожалели, что погибло их свиное стадо - в этом стаде была вся их жизнь, все их земные устремления. Кто-то просто испугался, когда увидел, какую Господь имеет силу и власть, и стало непонятно, а что же дальше? Кто-то вдруг почувствовал, что если здесь, среди них, есть человек, который проповедует не только словом, но и делом, который имеет такую власть от Бога, </w:t>
      </w:r>
      <w:proofErr w:type="gramStart"/>
      <w:r>
        <w:rPr>
          <w:rFonts w:ascii="Arial" w:hAnsi="Arial" w:cs="Arial"/>
          <w:color w:val="404144"/>
          <w:bdr w:val="none" w:sz="0" w:space="0" w:color="auto" w:frame="1"/>
        </w:rPr>
        <w:t>значит</w:t>
      </w:r>
      <w:proofErr w:type="gramEnd"/>
      <w:r>
        <w:rPr>
          <w:rFonts w:ascii="Arial" w:hAnsi="Arial" w:cs="Arial"/>
          <w:color w:val="404144"/>
          <w:bdr w:val="none" w:sz="0" w:space="0" w:color="auto" w:frame="1"/>
        </w:rPr>
        <w:t xml:space="preserve"> их жизнь должна меняться, должна становиться другой, а этого не хотелось, хотелось жить, как прежде. И звучат эти печальные слова: "Отойди от пределов наших".</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И как проповедь Господа звучит и доныне, так и эти слова повторяются. Мы что-то подобное можем услышать, когда человек вроде бы принимает Христа, его нельзя назвать ни неверующим, ни </w:t>
      </w:r>
      <w:proofErr w:type="spellStart"/>
      <w:r>
        <w:rPr>
          <w:rFonts w:ascii="Arial" w:hAnsi="Arial" w:cs="Arial"/>
          <w:color w:val="404144"/>
          <w:bdr w:val="none" w:sz="0" w:space="0" w:color="auto" w:frame="1"/>
        </w:rPr>
        <w:t>маловерующим</w:t>
      </w:r>
      <w:proofErr w:type="spellEnd"/>
      <w:r>
        <w:rPr>
          <w:rFonts w:ascii="Arial" w:hAnsi="Arial" w:cs="Arial"/>
          <w:color w:val="404144"/>
          <w:bdr w:val="none" w:sz="0" w:space="0" w:color="auto" w:frame="1"/>
        </w:rPr>
        <w:t>, но ничего в своей жизни он не хочет менять. Легче жить, как все. В каком-то смысле это касается всех нас.</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В очередной </w:t>
      </w:r>
      <w:proofErr w:type="gramStart"/>
      <w:r>
        <w:rPr>
          <w:rFonts w:ascii="Arial" w:hAnsi="Arial" w:cs="Arial"/>
          <w:color w:val="404144"/>
          <w:bdr w:val="none" w:sz="0" w:space="0" w:color="auto" w:frame="1"/>
        </w:rPr>
        <w:t>раз</w:t>
      </w:r>
      <w:proofErr w:type="gramEnd"/>
      <w:r>
        <w:rPr>
          <w:rFonts w:ascii="Arial" w:hAnsi="Arial" w:cs="Arial"/>
          <w:color w:val="404144"/>
          <w:bdr w:val="none" w:sz="0" w:space="0" w:color="auto" w:frame="1"/>
        </w:rPr>
        <w:t xml:space="preserve"> совершая какой-то грех, говорим: "Мы знаем, что написано в Евангелии, знаем, что говорили апостолы, но жить так не можем, потому что мы немощные, слабые, потому что мы - обычные люди, не святые". С нами происходит то, что произошло тогда с этими жителями страны </w:t>
      </w:r>
      <w:proofErr w:type="spellStart"/>
      <w:r>
        <w:rPr>
          <w:rFonts w:ascii="Arial" w:hAnsi="Arial" w:cs="Arial"/>
          <w:color w:val="404144"/>
          <w:bdr w:val="none" w:sz="0" w:space="0" w:color="auto" w:frame="1"/>
        </w:rPr>
        <w:t>Гадаринской</w:t>
      </w:r>
      <w:proofErr w:type="spellEnd"/>
      <w:r>
        <w:rPr>
          <w:rFonts w:ascii="Arial" w:hAnsi="Arial" w:cs="Arial"/>
          <w:color w:val="404144"/>
          <w:bdr w:val="none" w:sz="0" w:space="0" w:color="auto" w:frame="1"/>
        </w:rPr>
        <w:t>. Мы все видим, все понимаем, но говорим Богу: "Отойди от пределов нашей жизни".</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Мы готовы впустить Бога лишь в какую-то её часть, прислушаться к Его слову лишь в какой-то мере. Очень часто, когда вот такое устроение мы имеем, наша духовная жизнь приобретает некий превратный характер. И вместо того, чтобы в своей жизни продолжать эту апостольскую проповедь любви, подобно тем двум исцеленным, которые хотели пойти за Христом, но по Его велению вернулись к людям, чтобы проповедовать, мы говорим что-то людям, но наши слова далеки от проповеди апостольской.</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Мы говорим о политике, о том, что в Стамбуле Софию Константинопольскую отдают под мечеть, переживаем о том, что есть какой-то вселенский заговор, чтобы лишить нас свободы, в наступающем цифровом мире видим приближение последних времён. Мы готовы об этом рассуждать, читать, тратить на это время и силы, а тем временем происходит извращение духовной жизни.</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Апостолы Петр и Павел не говорили об антихристе, они проповедовали Христа. Говорили о</w:t>
      </w:r>
      <w:proofErr w:type="gramStart"/>
      <w:r>
        <w:rPr>
          <w:rFonts w:ascii="Arial" w:hAnsi="Arial" w:cs="Arial"/>
          <w:color w:val="404144"/>
          <w:bdr w:val="none" w:sz="0" w:space="0" w:color="auto" w:frame="1"/>
        </w:rPr>
        <w:t xml:space="preserve"> В</w:t>
      </w:r>
      <w:proofErr w:type="gramEnd"/>
      <w:r>
        <w:rPr>
          <w:rFonts w:ascii="Arial" w:hAnsi="Arial" w:cs="Arial"/>
          <w:color w:val="404144"/>
          <w:bdr w:val="none" w:sz="0" w:space="0" w:color="auto" w:frame="1"/>
        </w:rPr>
        <w:t xml:space="preserve">тором пришествии, искренне веруя, что это случится уже скоро, в их поколении. Они говорили о том, что Христос Воскресший изменил их жизнь, говорили о любви, которую человек чувствует и получает от прикосновения Бога к своему сердцу. Их проповедь словом всегда была сопряжена с проповедью делом: они ходили по вселенной, исцеляя всякую язву, всякую болезнь. Они переживали о тех, кто находится в скорбных обстоятельствах. Апостол Павел </w:t>
      </w:r>
      <w:r>
        <w:rPr>
          <w:rFonts w:ascii="Arial" w:hAnsi="Arial" w:cs="Arial"/>
          <w:color w:val="404144"/>
          <w:bdr w:val="none" w:sz="0" w:space="0" w:color="auto" w:frame="1"/>
        </w:rPr>
        <w:lastRenderedPageBreak/>
        <w:t xml:space="preserve">практически организовал внутри Церкви систему </w:t>
      </w:r>
      <w:proofErr w:type="spellStart"/>
      <w:r>
        <w:rPr>
          <w:rFonts w:ascii="Arial" w:hAnsi="Arial" w:cs="Arial"/>
          <w:color w:val="404144"/>
          <w:bdr w:val="none" w:sz="0" w:space="0" w:color="auto" w:frame="1"/>
        </w:rPr>
        <w:t>взаимоподдержки</w:t>
      </w:r>
      <w:proofErr w:type="spellEnd"/>
      <w:r>
        <w:rPr>
          <w:rFonts w:ascii="Arial" w:hAnsi="Arial" w:cs="Arial"/>
          <w:color w:val="404144"/>
          <w:bdr w:val="none" w:sz="0" w:space="0" w:color="auto" w:frame="1"/>
        </w:rPr>
        <w:t xml:space="preserve"> общин, собирал средства на то, чтобы поддерживать гонимую иерусалимскую общину, призывал людей к тому, чтобы сопереживать друг другу, участвовать в нуждах друг друга. Вот о чем была проповедь апостолов. Такой должна быть проповедь и у нас с вами.</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Сегодняшняя наша молитва апостолам Петру и Павлу должна быть именно об этом, чтобы нам снова и снова не уподобляться этим </w:t>
      </w:r>
      <w:proofErr w:type="spellStart"/>
      <w:r>
        <w:rPr>
          <w:rFonts w:ascii="Arial" w:hAnsi="Arial" w:cs="Arial"/>
          <w:color w:val="404144"/>
          <w:bdr w:val="none" w:sz="0" w:space="0" w:color="auto" w:frame="1"/>
        </w:rPr>
        <w:t>гадаринским</w:t>
      </w:r>
      <w:proofErr w:type="spellEnd"/>
      <w:r>
        <w:rPr>
          <w:rFonts w:ascii="Arial" w:hAnsi="Arial" w:cs="Arial"/>
          <w:color w:val="404144"/>
          <w:bdr w:val="none" w:sz="0" w:space="0" w:color="auto" w:frame="1"/>
        </w:rPr>
        <w:t xml:space="preserve"> жителям и не определять Богу какое-то особое место в своей жизни, а всю свою жизнь предавать Богу.</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Да, мы - немощные люди, с этим никто не спорит. Но сегодня мы слушали послание апостола Павла. Он молится Богу о том, чтобы Господь отнял у него немощь, которую он имеет. А Господь ему отвечает: «Довольно для тебя благодати Моей, ибо сила Моя совершается в немощи» (2Кор.12:9).</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Так и нам, немощным, стоит призывать благодать Божию в свою жизнь, чтобы Господь в нашу жизнь пришел. Чтобы то, что мы не можем исправить, Он исправил</w:t>
      </w:r>
      <w:proofErr w:type="gramStart"/>
      <w:r>
        <w:rPr>
          <w:rFonts w:ascii="Arial" w:hAnsi="Arial" w:cs="Arial"/>
          <w:color w:val="404144"/>
          <w:bdr w:val="none" w:sz="0" w:space="0" w:color="auto" w:frame="1"/>
        </w:rPr>
        <w:t xml:space="preserve"> С</w:t>
      </w:r>
      <w:proofErr w:type="gramEnd"/>
      <w:r>
        <w:rPr>
          <w:rFonts w:ascii="Arial" w:hAnsi="Arial" w:cs="Arial"/>
          <w:color w:val="404144"/>
          <w:bdr w:val="none" w:sz="0" w:space="0" w:color="auto" w:frame="1"/>
        </w:rPr>
        <w:t>ам. Но когда так молимся, будем готовы, что Господь самым неожиданным образом может прийти в нашу жизнь. Никогда не будет так, как мы хотим. Будет так, как Господь устроит ради спасения нашей души. В этом и есть преданность человека, христианина Богу. Помолимся о том, чтобы все, что Господь нам пошлет, принять с благодарностью, принять с истинной верой.</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Аминь.</w:t>
      </w:r>
    </w:p>
    <w:p w:rsidR="00ED2E46" w:rsidRDefault="00ED2E46"/>
    <w:p w:rsidR="00ED2E46" w:rsidRDefault="00ED2E46" w:rsidP="00ED2E46">
      <w:pPr>
        <w:pStyle w:val="2"/>
        <w:spacing w:before="0" w:beforeAutospacing="0" w:after="0" w:afterAutospacing="0"/>
        <w:jc w:val="center"/>
        <w:textAlignment w:val="baseline"/>
        <w:rPr>
          <w:rFonts w:ascii="Arial" w:hAnsi="Arial" w:cs="Arial"/>
          <w:color w:val="0B689A"/>
          <w:sz w:val="29"/>
          <w:szCs w:val="29"/>
        </w:rPr>
      </w:pPr>
      <w:r>
        <w:rPr>
          <w:rFonts w:ascii="Arial" w:hAnsi="Arial" w:cs="Arial"/>
          <w:color w:val="0B689A"/>
          <w:sz w:val="29"/>
          <w:szCs w:val="29"/>
        </w:rPr>
        <w:t>Проповедь в день Сретения Владимирской иконы Божией Матери</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Дорогие братья и сестры,</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Одно из важнейших событий в истории нашего государства, нашей Русской Православной Церкви связано с очередным заступничеством Матери Божией за наш народ. Случилось оно в XIV веке. Ещё совсем недавно была Куликовская битва, та самая славная победа, когда Русь, казалось, освободилась от татаро-монгольского ига, от господства врага, который на протяжении столетий терзал Русь. Прошло всего пятнадцать лет - но вот новая напасть...</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 xml:space="preserve">Войска непобедимого доселе Тамерлана вторгаются в земли русские, опустошают Рязань, Елец, подходят к Москве. Народ в ужасе. Этот ужас, связанный с пониманием того, какими опустошительными бывали нашествия этих народов, передавался из поколения в поколение. В этот самый момент единственным источником вдохновения и единения людей была христианская вера. И Дмитрий Донской просит митрополита </w:t>
      </w:r>
      <w:proofErr w:type="spellStart"/>
      <w:r>
        <w:rPr>
          <w:rFonts w:ascii="Arial" w:hAnsi="Arial" w:cs="Arial"/>
          <w:color w:val="404144"/>
          <w:bdr w:val="none" w:sz="0" w:space="0" w:color="auto" w:frame="1"/>
        </w:rPr>
        <w:t>Киприана</w:t>
      </w:r>
      <w:proofErr w:type="spellEnd"/>
      <w:r>
        <w:rPr>
          <w:rFonts w:ascii="Arial" w:hAnsi="Arial" w:cs="Arial"/>
          <w:color w:val="404144"/>
          <w:bdr w:val="none" w:sz="0" w:space="0" w:color="auto" w:frame="1"/>
        </w:rPr>
        <w:t xml:space="preserve"> принести в Москву из города Владимира, где она тогда пребывала, икону, древнюю святыню Русской Церкви, некогда принесенную из Константинополя. Крестный ход на протяжении почти трехсот километров сопровождал святыню. На окраине Москвы, </w:t>
      </w:r>
      <w:proofErr w:type="gramStart"/>
      <w:r>
        <w:rPr>
          <w:rFonts w:ascii="Arial" w:hAnsi="Arial" w:cs="Arial"/>
          <w:color w:val="404144"/>
          <w:bdr w:val="none" w:sz="0" w:space="0" w:color="auto" w:frame="1"/>
        </w:rPr>
        <w:t>на</w:t>
      </w:r>
      <w:proofErr w:type="gramEnd"/>
      <w:r>
        <w:rPr>
          <w:rFonts w:ascii="Arial" w:hAnsi="Arial" w:cs="Arial"/>
          <w:color w:val="404144"/>
          <w:bdr w:val="none" w:sz="0" w:space="0" w:color="auto" w:frame="1"/>
        </w:rPr>
        <w:t xml:space="preserve"> </w:t>
      </w:r>
      <w:proofErr w:type="gramStart"/>
      <w:r>
        <w:rPr>
          <w:rFonts w:ascii="Arial" w:hAnsi="Arial" w:cs="Arial"/>
          <w:color w:val="404144"/>
          <w:bdr w:val="none" w:sz="0" w:space="0" w:color="auto" w:frame="1"/>
        </w:rPr>
        <w:t>Тучковом</w:t>
      </w:r>
      <w:proofErr w:type="gramEnd"/>
      <w:r>
        <w:rPr>
          <w:rFonts w:ascii="Arial" w:hAnsi="Arial" w:cs="Arial"/>
          <w:color w:val="404144"/>
          <w:bdr w:val="none" w:sz="0" w:space="0" w:color="auto" w:frame="1"/>
        </w:rPr>
        <w:t xml:space="preserve"> поле, народ, наконец, встречает её.</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 xml:space="preserve">В этот самый момент, как говорит Предание, Тамерлан, пребывая в своем шатре, видит сон. Он видит дивную Жену в ярком свете, Которая повелевает ему отойти от пределов Московского княжества. Он в ужасе идёт к своим сподвижникам и спрашивает, что это значит. И те, знакомые с христианской традицией, </w:t>
      </w:r>
      <w:r>
        <w:rPr>
          <w:rFonts w:ascii="Arial" w:hAnsi="Arial" w:cs="Arial"/>
          <w:color w:val="404144"/>
          <w:bdr w:val="none" w:sz="0" w:space="0" w:color="auto" w:frame="1"/>
        </w:rPr>
        <w:lastRenderedPageBreak/>
        <w:t>рассказывают ему, что он видел Богородицу, заступницу христиан, Матерь Господа Иисуса Христа. И доселе непобедимый воин уходит, побежденный не силой меча, а силой духовной, ибо сила духовная всегда сильнее любого меча. Этот день вошёл в Предание Церкви, стал праздничным, в честь этого дня освящён наш маленький кафедральный собор.</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История движется по своим законам. Общество развивается по законам, к сожалению, очень часто далёким от законов евангельских. Так случилось, что прежний храм был разрушен. Но милостью Божией сегодня на этом месте снова стоит храм. Не такой большой, не так богато украшенный, но он есть, и в нем совершается молитва. Это значит, что источник благодати Божией невозможно задушить. Пока есть те, кому нужен Господь, этот источник не иссякнет.</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 xml:space="preserve">Мы сегодня находимся в гораздо худшем положении, чем люди в далеком XIV веке. Тогда было много бед и скорбей, но, мне кажется, люди пребывали в каком-то ином состоянии духа, были способны объединяться вокруг святыни. Нам сегодня очень трудно объединяться. Господь задумал нас </w:t>
      </w:r>
      <w:proofErr w:type="gramStart"/>
      <w:r>
        <w:rPr>
          <w:rFonts w:ascii="Arial" w:hAnsi="Arial" w:cs="Arial"/>
          <w:color w:val="404144"/>
          <w:bdr w:val="none" w:sz="0" w:space="0" w:color="auto" w:frame="1"/>
        </w:rPr>
        <w:t>разумными</w:t>
      </w:r>
      <w:proofErr w:type="gramEnd"/>
      <w:r>
        <w:rPr>
          <w:rFonts w:ascii="Arial" w:hAnsi="Arial" w:cs="Arial"/>
          <w:color w:val="404144"/>
          <w:bdr w:val="none" w:sz="0" w:space="0" w:color="auto" w:frame="1"/>
        </w:rPr>
        <w:t>, и очень важно, чтобы каждый имел своё мнение по тем или иным вопросам. Но часто бывает, что мы свое собственное мнение объявляем единственно верным. И тогда в обществе происходит разделение на тех кто "за", кто "против", тех, кто воздержался.</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Печально, когда это разделение проникает в Тело Церковное, Которое по замыслу Божьему, по определению Соборов святых отцов должно быть единым и нераздельным. И когда мы чувствуем это разделение, нас охватывает смятение: "Как же быть?" Все говорят по-разному. Кто-то говорит, что надо уходить в окопы и леса; кто-то призывает вставать на баррикады, потому что Церковь и вера наша в опасности; кто-то считает, что ни на что не надо обращать внимания, что всё хорошо, и надо просто радоваться. Эти разные голоса звучат, и то и дело слышны вопрошания верующих: "Что же нам делать? Как не заблудиться? Как правильно жить по евангельскому духу?"</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Я думаю, что в такие моменты становятся очень важными наши личные благочестие и праведность. Праведность в евангельском смысле. Если мы внимательно прочтем Евангелие, мы увидим, что праведность заключается в самых простых вещах.</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(Мы.25:32)".</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В нашей современной жизни эти заповеди требуют самого прямого исполнения, не в каком-то переносном, духовном смысле. Вокруг нас всегда есть люди, которые нуждаются в нас.</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 xml:space="preserve">Мы с вами можем сколько угодно рассуждать о судьбах мира, православия, о духовной жизни, но если в таких малых вещах не будем оставаться христианами, то все эти рассуждения ничего не стоят. Никакие святыни нас с вами не спасут, если мы не будем </w:t>
      </w:r>
      <w:proofErr w:type="gramStart"/>
      <w:r>
        <w:rPr>
          <w:rFonts w:ascii="Arial" w:hAnsi="Arial" w:cs="Arial"/>
          <w:color w:val="404144"/>
          <w:bdr w:val="none" w:sz="0" w:space="0" w:color="auto" w:frame="1"/>
        </w:rPr>
        <w:t>иметь навыка делать</w:t>
      </w:r>
      <w:proofErr w:type="gramEnd"/>
      <w:r>
        <w:rPr>
          <w:rFonts w:ascii="Arial" w:hAnsi="Arial" w:cs="Arial"/>
          <w:color w:val="404144"/>
          <w:bdr w:val="none" w:sz="0" w:space="0" w:color="auto" w:frame="1"/>
        </w:rPr>
        <w:t xml:space="preserve"> не просто доброе дело, а дело христианское, дело христианской добродетели. Сегодня много говорят о том, что можно быть просто хорошим человеком, что Церковь для этого не нужна. Но это не так.</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lastRenderedPageBreak/>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 xml:space="preserve">Что значит быть хорошим? Евангелие учит нас тому, что быть хорошим христианином - значит уметь наступить на собственное "Я", не просто поступиться своим комфортом, а наступить на собственное мнение, иногда проглотить обиду, но сделать то, к чему ты призван, ради любви </w:t>
      </w:r>
      <w:proofErr w:type="gramStart"/>
      <w:r>
        <w:rPr>
          <w:rFonts w:ascii="Arial" w:hAnsi="Arial" w:cs="Arial"/>
          <w:color w:val="404144"/>
          <w:bdr w:val="none" w:sz="0" w:space="0" w:color="auto" w:frame="1"/>
        </w:rPr>
        <w:t>к</w:t>
      </w:r>
      <w:proofErr w:type="gramEnd"/>
      <w:r>
        <w:rPr>
          <w:rFonts w:ascii="Arial" w:hAnsi="Arial" w:cs="Arial"/>
          <w:color w:val="404144"/>
          <w:bdr w:val="none" w:sz="0" w:space="0" w:color="auto" w:frame="1"/>
        </w:rPr>
        <w:t xml:space="preserve"> ближнему, который в твоей заботе нуждается.</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Это ежедневно происходит в ваших семьях. Сталкиваются мнения, сталкиваются самолюбия. И в этих столкновениях рождаются те самые христиане. Христианина отличает не просто любовь к человеку, а любовь к врагам. Потому Господь установил такую заповедь. И даже когда человек причинил нам какую-то боль, мы должны не просто отпустить это и продолжать плыть по течению — мы должны пойти и что-то для него сделать. Иногда очень простое. Принести тот самый стакан воды, кусок хлеба. И я вас уверяю, что без благодати Божией это не возможно. Сил человеческих на это не хватает.</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 xml:space="preserve">Мы, современные христиане, настолько раздираемы сегодня самомнением и чужими мнениями, что нам становится очень сложно быть единой Церковью. Сегодняшний день как раз об этом. О том, что мы должны собираться вокруг святыни, но не ради того, чтобы молиться каждому о чем-то своем, а о том, чтобы нам быть единым Телом Христовым, быть чем-то настоящим. Я всем нам сегодня желаю такого настоящего, духовного единства. Чтобы мы с вами побеждали внутреннего Тамерлана духовным оружием. Каждый </w:t>
      </w:r>
      <w:proofErr w:type="gramStart"/>
      <w:r>
        <w:rPr>
          <w:rFonts w:ascii="Arial" w:hAnsi="Arial" w:cs="Arial"/>
          <w:color w:val="404144"/>
          <w:bdr w:val="none" w:sz="0" w:space="0" w:color="auto" w:frame="1"/>
        </w:rPr>
        <w:t>раз</w:t>
      </w:r>
      <w:proofErr w:type="gramEnd"/>
      <w:r>
        <w:rPr>
          <w:rFonts w:ascii="Arial" w:hAnsi="Arial" w:cs="Arial"/>
          <w:color w:val="404144"/>
          <w:bdr w:val="none" w:sz="0" w:space="0" w:color="auto" w:frame="1"/>
        </w:rPr>
        <w:t xml:space="preserve"> преодолевая обиды, терзания нашего самолюбия, будем продолжать делать то, что мы должны делать, - маленькие, настоящие, такие важные добрые дела.</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b/>
          <w:bCs/>
          <w:color w:val="404144"/>
        </w:rPr>
        <w:t> </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Fonts w:ascii="Arial" w:hAnsi="Arial" w:cs="Arial"/>
          <w:color w:val="404144"/>
          <w:bdr w:val="none" w:sz="0" w:space="0" w:color="auto" w:frame="1"/>
        </w:rPr>
        <w:t>В этом да поможет нам Господь молитвами Пречистой</w:t>
      </w:r>
      <w:proofErr w:type="gramStart"/>
      <w:r>
        <w:rPr>
          <w:rFonts w:ascii="Arial" w:hAnsi="Arial" w:cs="Arial"/>
          <w:color w:val="404144"/>
          <w:bdr w:val="none" w:sz="0" w:space="0" w:color="auto" w:frame="1"/>
        </w:rPr>
        <w:t xml:space="preserve"> С</w:t>
      </w:r>
      <w:proofErr w:type="gramEnd"/>
      <w:r>
        <w:rPr>
          <w:rFonts w:ascii="Arial" w:hAnsi="Arial" w:cs="Arial"/>
          <w:color w:val="404144"/>
          <w:bdr w:val="none" w:sz="0" w:space="0" w:color="auto" w:frame="1"/>
        </w:rPr>
        <w:t>воей Матери.</w:t>
      </w:r>
      <w:r>
        <w:rPr>
          <w:rFonts w:ascii="Arial" w:hAnsi="Arial" w:cs="Arial"/>
          <w:color w:val="404144"/>
          <w:bdr w:val="none" w:sz="0" w:space="0" w:color="auto" w:frame="1"/>
        </w:rPr>
        <w:br/>
        <w:t>Аминь.</w:t>
      </w:r>
    </w:p>
    <w:p w:rsidR="00ED2E46" w:rsidRDefault="00ED2E46" w:rsidP="00ED2E46">
      <w:pPr>
        <w:pStyle w:val="font8"/>
        <w:spacing w:before="0" w:beforeAutospacing="0" w:after="0" w:afterAutospacing="0"/>
        <w:jc w:val="both"/>
        <w:textAlignment w:val="baseline"/>
        <w:rPr>
          <w:rFonts w:ascii="Arial" w:hAnsi="Arial" w:cs="Arial"/>
          <w:b/>
          <w:bCs/>
          <w:color w:val="404144"/>
        </w:rPr>
      </w:pPr>
      <w:r>
        <w:rPr>
          <w:rStyle w:val="wixguard"/>
          <w:rFonts w:ascii="Arial" w:hAnsi="Arial" w:cs="Arial"/>
          <w:color w:val="404144"/>
          <w:bdr w:val="none" w:sz="0" w:space="0" w:color="auto" w:frame="1"/>
        </w:rPr>
        <w:t>​</w:t>
      </w:r>
    </w:p>
    <w:p w:rsidR="00ED2E46" w:rsidRDefault="00ED2E46"/>
    <w:p w:rsidR="00ED2E46" w:rsidRDefault="00ED2E46" w:rsidP="00ED2E46">
      <w:pPr>
        <w:pStyle w:val="2"/>
        <w:spacing w:before="0" w:beforeAutospacing="0" w:after="0" w:afterAutospacing="0"/>
        <w:jc w:val="center"/>
        <w:textAlignment w:val="baseline"/>
        <w:rPr>
          <w:rFonts w:ascii="Arial" w:hAnsi="Arial" w:cs="Arial"/>
          <w:color w:val="0B689A"/>
          <w:sz w:val="29"/>
          <w:szCs w:val="29"/>
        </w:rPr>
      </w:pPr>
      <w:r>
        <w:rPr>
          <w:rFonts w:ascii="Arial" w:hAnsi="Arial" w:cs="Arial"/>
          <w:color w:val="0B689A"/>
          <w:sz w:val="29"/>
          <w:szCs w:val="29"/>
        </w:rPr>
        <w:t>Проповедь в Неделю 15-ю по Пятидесятнице, перед Воздвижением</w:t>
      </w:r>
    </w:p>
    <w:p w:rsidR="00ED2E46" w:rsidRDefault="00ED2E46" w:rsidP="00ED2E46">
      <w:pPr>
        <w:pStyle w:val="2"/>
        <w:spacing w:before="0" w:beforeAutospacing="0" w:after="0" w:afterAutospacing="0"/>
        <w:jc w:val="center"/>
        <w:textAlignment w:val="baseline"/>
        <w:rPr>
          <w:rFonts w:ascii="Arial" w:hAnsi="Arial" w:cs="Arial"/>
          <w:color w:val="0B689A"/>
          <w:sz w:val="29"/>
          <w:szCs w:val="29"/>
        </w:rPr>
      </w:pP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Сегодня, в Неделю перед Воздвижением Честного и Животворящего Креста Господня, за Литургией мы читали отрывок Евангелия от </w:t>
      </w:r>
      <w:proofErr w:type="spellStart"/>
      <w:r>
        <w:rPr>
          <w:rFonts w:ascii="Arial" w:hAnsi="Arial" w:cs="Arial"/>
          <w:color w:val="404144"/>
          <w:bdr w:val="none" w:sz="0" w:space="0" w:color="auto" w:frame="1"/>
        </w:rPr>
        <w:t>Иоанна</w:t>
      </w:r>
      <w:proofErr w:type="gramStart"/>
      <w:r>
        <w:rPr>
          <w:rFonts w:ascii="Arial" w:hAnsi="Arial" w:cs="Arial"/>
          <w:color w:val="404144"/>
          <w:bdr w:val="none" w:sz="0" w:space="0" w:color="auto" w:frame="1"/>
        </w:rPr>
        <w:t>,в</w:t>
      </w:r>
      <w:proofErr w:type="spellEnd"/>
      <w:proofErr w:type="gramEnd"/>
      <w:r>
        <w:rPr>
          <w:rFonts w:ascii="Arial" w:hAnsi="Arial" w:cs="Arial"/>
          <w:color w:val="404144"/>
          <w:bdr w:val="none" w:sz="0" w:space="0" w:color="auto" w:frame="1"/>
        </w:rPr>
        <w:t xml:space="preserve"> котором содержится главная тайна евангельского </w:t>
      </w:r>
      <w:proofErr w:type="spellStart"/>
      <w:r>
        <w:rPr>
          <w:rFonts w:ascii="Arial" w:hAnsi="Arial" w:cs="Arial"/>
          <w:color w:val="404144"/>
          <w:bdr w:val="none" w:sz="0" w:space="0" w:color="auto" w:frame="1"/>
        </w:rPr>
        <w:t>благовестия</w:t>
      </w:r>
      <w:proofErr w:type="spellEnd"/>
      <w:r>
        <w:rPr>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i/>
          <w:iCs/>
          <w:color w:val="404144"/>
          <w:bdr w:val="none" w:sz="0" w:space="0" w:color="auto" w:frame="1"/>
        </w:rPr>
        <w:t>«Ибо так возлюбил Бог мир, что отдал Сына Своего Единородного, дабы всякий верующий в Него, не погиб, но имел жизнь вечную» (Ин.3:16).</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И далее очень важные слова о том, что Бог посылает Сына Своего в мир не для того, чтобы судить мир, а для того, чтобы его спасти. Мы знаем, что одно пришествие Господа уже случилось. И чаем, как мы исповедуем в Символе веры, Его</w:t>
      </w:r>
      <w:proofErr w:type="gramStart"/>
      <w:r>
        <w:rPr>
          <w:rFonts w:ascii="Arial" w:hAnsi="Arial" w:cs="Arial"/>
          <w:color w:val="404144"/>
          <w:bdr w:val="none" w:sz="0" w:space="0" w:color="auto" w:frame="1"/>
        </w:rPr>
        <w:t xml:space="preserve"> В</w:t>
      </w:r>
      <w:proofErr w:type="gramEnd"/>
      <w:r>
        <w:rPr>
          <w:rFonts w:ascii="Arial" w:hAnsi="Arial" w:cs="Arial"/>
          <w:color w:val="404144"/>
          <w:bdr w:val="none" w:sz="0" w:space="0" w:color="auto" w:frame="1"/>
        </w:rPr>
        <w:t xml:space="preserve">торого пришествия. Но оба эти пришествия будут разные по целям и по виду. </w:t>
      </w:r>
      <w:proofErr w:type="gramStart"/>
      <w:r>
        <w:rPr>
          <w:rFonts w:ascii="Arial" w:hAnsi="Arial" w:cs="Arial"/>
          <w:color w:val="404144"/>
          <w:bdr w:val="none" w:sz="0" w:space="0" w:color="auto" w:frame="1"/>
        </w:rPr>
        <w:t>И если то пришествие Господа, которое мы ожидаем, будет действительно в преддверии Суда (Господь об этом явно говорит в Евангелии:</w:t>
      </w:r>
      <w:proofErr w:type="gramEnd"/>
      <w:r>
        <w:rPr>
          <w:rFonts w:ascii="Arial" w:hAnsi="Arial" w:cs="Arial"/>
          <w:color w:val="404144"/>
          <w:bdr w:val="none" w:sz="0" w:space="0" w:color="auto" w:frame="1"/>
        </w:rPr>
        <w:t xml:space="preserve"> «И говорит им: чашу Мою будете пить, и крещением, которым Я крещусь, будете креститься, но дать сесть у Меня по правую сторону и по левую - не от Меня зависит, но кому уготовано </w:t>
      </w:r>
      <w:proofErr w:type="spellStart"/>
      <w:r>
        <w:rPr>
          <w:rFonts w:ascii="Arial" w:hAnsi="Arial" w:cs="Arial"/>
          <w:color w:val="404144"/>
          <w:bdr w:val="none" w:sz="0" w:space="0" w:color="auto" w:frame="1"/>
        </w:rPr>
        <w:t>Отцем</w:t>
      </w:r>
      <w:proofErr w:type="spellEnd"/>
      <w:r>
        <w:rPr>
          <w:rFonts w:ascii="Arial" w:hAnsi="Arial" w:cs="Arial"/>
          <w:color w:val="404144"/>
          <w:bdr w:val="none" w:sz="0" w:space="0" w:color="auto" w:frame="1"/>
        </w:rPr>
        <w:t xml:space="preserve"> Моим» (</w:t>
      </w:r>
      <w:proofErr w:type="spellStart"/>
      <w:r>
        <w:rPr>
          <w:rFonts w:ascii="Arial" w:hAnsi="Arial" w:cs="Arial"/>
          <w:color w:val="404144"/>
          <w:bdr w:val="none" w:sz="0" w:space="0" w:color="auto" w:frame="1"/>
        </w:rPr>
        <w:t>Мф</w:t>
      </w:r>
      <w:proofErr w:type="spellEnd"/>
      <w:r>
        <w:rPr>
          <w:rFonts w:ascii="Arial" w:hAnsi="Arial" w:cs="Arial"/>
          <w:color w:val="404144"/>
          <w:bdr w:val="none" w:sz="0" w:space="0" w:color="auto" w:frame="1"/>
        </w:rPr>
        <w:t>. 20:23), то первое пришествие в мир Спасителя имело совсем иную цель.</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lastRenderedPageBreak/>
        <w:t>Он пришел, чтобы спасти людей. Святитель Кирилл Александрийский говорит о том, что до пришествия в мир Спасителя у людей был естественный закон, Закон данный Моисеем, были пророки. Но пришел Господь в мир не для того, чтобы рассчитаться с людьми в зависимости от того, насколько Закон был исполнен, а для того, чтобы избавить человека от власти греха и обвиняющий закон заменить спасательной благодатью.</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Что это значит? Это значит, что земная жизнь человека может идти как угодно, значит, что никакого суда над нами в нашей </w:t>
      </w:r>
      <w:proofErr w:type="gramStart"/>
      <w:r>
        <w:rPr>
          <w:rFonts w:ascii="Arial" w:hAnsi="Arial" w:cs="Arial"/>
          <w:color w:val="404144"/>
          <w:bdr w:val="none" w:sz="0" w:space="0" w:color="auto" w:frame="1"/>
        </w:rPr>
        <w:t>жизни</w:t>
      </w:r>
      <w:proofErr w:type="gramEnd"/>
      <w:r>
        <w:rPr>
          <w:rFonts w:ascii="Arial" w:hAnsi="Arial" w:cs="Arial"/>
          <w:color w:val="404144"/>
          <w:bdr w:val="none" w:sz="0" w:space="0" w:color="auto" w:frame="1"/>
        </w:rPr>
        <w:t xml:space="preserve"> по сути не происходит. Парадокс заключается в том, что мы постоянно говорим о том, что Бог "наказывает". Но так говорят люди, которые не знают Евангелия. Господь никого не наказывает, потому что Господь ни с кем не судится. Господь пришел в мир, пострадал на Кресте, чтобы освободить нас от насилия дьявола, от власти греха, чтобы </w:t>
      </w:r>
      <w:proofErr w:type="gramStart"/>
      <w:r>
        <w:rPr>
          <w:rFonts w:ascii="Arial" w:hAnsi="Arial" w:cs="Arial"/>
          <w:color w:val="404144"/>
          <w:bdr w:val="none" w:sz="0" w:space="0" w:color="auto" w:frame="1"/>
        </w:rPr>
        <w:t>перестать нам быть</w:t>
      </w:r>
      <w:proofErr w:type="gramEnd"/>
      <w:r>
        <w:rPr>
          <w:rFonts w:ascii="Arial" w:hAnsi="Arial" w:cs="Arial"/>
          <w:color w:val="404144"/>
          <w:bdr w:val="none" w:sz="0" w:space="0" w:color="auto" w:frame="1"/>
        </w:rPr>
        <w:t xml:space="preserve"> рабами греха. Господь умер за всех людей, живших во все времена, за все те грехи, которые мы совершили и ещё совершим. И это значит, что нет над нами сейчас никакого суда.</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Святые отцы говорят, что если бы этот суд был сегодня или сейчас, то «не спаслась бы никакая плоть» (</w:t>
      </w:r>
      <w:proofErr w:type="spellStart"/>
      <w:r>
        <w:rPr>
          <w:rFonts w:ascii="Arial" w:hAnsi="Arial" w:cs="Arial"/>
          <w:color w:val="404144"/>
          <w:bdr w:val="none" w:sz="0" w:space="0" w:color="auto" w:frame="1"/>
        </w:rPr>
        <w:t>Мф</w:t>
      </w:r>
      <w:proofErr w:type="spellEnd"/>
      <w:r>
        <w:rPr>
          <w:rFonts w:ascii="Arial" w:hAnsi="Arial" w:cs="Arial"/>
          <w:color w:val="404144"/>
          <w:bdr w:val="none" w:sz="0" w:space="0" w:color="auto" w:frame="1"/>
        </w:rPr>
        <w:t>. 24:22), ибо никто из нас не прав перед Богом. Получается, Господь даёт нам возможность самим приготовиться к этому Суду, дает нам ту самую свободу — жить по Его любви или жить по своему хотению.</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Мы знаем, сколько в мире происходит самых страшных беззаконий. При этом небо на землю не падает, как бы нам иногда ни хотелось. Ведь мы так </w:t>
      </w:r>
      <w:proofErr w:type="gramStart"/>
      <w:r>
        <w:rPr>
          <w:rFonts w:ascii="Arial" w:hAnsi="Arial" w:cs="Arial"/>
          <w:color w:val="404144"/>
          <w:bdr w:val="none" w:sz="0" w:space="0" w:color="auto" w:frame="1"/>
        </w:rPr>
        <w:t>любим</w:t>
      </w:r>
      <w:proofErr w:type="gramEnd"/>
      <w:r>
        <w:rPr>
          <w:rFonts w:ascii="Arial" w:hAnsi="Arial" w:cs="Arial"/>
          <w:color w:val="404144"/>
          <w:bdr w:val="none" w:sz="0" w:space="0" w:color="auto" w:frame="1"/>
        </w:rPr>
        <w:t xml:space="preserve"> рассуждать о справедливости, когда это не касается нас самих. Нам часто хочется, чтобы злодеи пострадали, чтобы над ними уже был вынесен суд. Но этого не происходит, как не происходит и над нашими грехами и злодеяниями. Не происходит еще и затем, чтобы мы не могли оправдаться перед Господом: "Ты пришел судить, а я испугался, спрятался, как некогда Адам. Я удаляюсь от Тебя, ибо боюсь</w:t>
      </w:r>
      <w:proofErr w:type="gramStart"/>
      <w:r>
        <w:rPr>
          <w:rFonts w:ascii="Arial" w:hAnsi="Arial" w:cs="Arial"/>
          <w:color w:val="404144"/>
          <w:bdr w:val="none" w:sz="0" w:space="0" w:color="auto" w:frame="1"/>
        </w:rPr>
        <w:t xml:space="preserve"> Т</w:t>
      </w:r>
      <w:proofErr w:type="gramEnd"/>
      <w:r>
        <w:rPr>
          <w:rFonts w:ascii="Arial" w:hAnsi="Arial" w:cs="Arial"/>
          <w:color w:val="404144"/>
          <w:bdr w:val="none" w:sz="0" w:space="0" w:color="auto" w:frame="1"/>
        </w:rPr>
        <w:t>воего гнева". Мы так не можем сказать, потому что нет никакого гнева Божия над родом человеческим в нынешнее время. Есть только любовь, которая изливается бесконечным потоком на нас, что бы мы с вами ни сотворили.</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Что же получается? Мы можем делать, что хотим? Да, мы можем делать, что хотим, жить, как хотим. Можем не ходить в храм, не каяться </w:t>
      </w:r>
      <w:proofErr w:type="gramStart"/>
      <w:r>
        <w:rPr>
          <w:rFonts w:ascii="Arial" w:hAnsi="Arial" w:cs="Arial"/>
          <w:color w:val="404144"/>
          <w:bdr w:val="none" w:sz="0" w:space="0" w:color="auto" w:frame="1"/>
        </w:rPr>
        <w:t>во</w:t>
      </w:r>
      <w:proofErr w:type="gramEnd"/>
      <w:r>
        <w:rPr>
          <w:rFonts w:ascii="Arial" w:hAnsi="Arial" w:cs="Arial"/>
          <w:color w:val="404144"/>
          <w:bdr w:val="none" w:sz="0" w:space="0" w:color="auto" w:frame="1"/>
        </w:rPr>
        <w:t xml:space="preserve"> грехах, делать всякое беззаконие. Что-то будет с нами происходить? Наверное, да, потому что грех, как болезнь, разрушает человека изнутри. Будет происходить, но лишь потому, что мы через свой грех остались без благодати Божией, были предоставлены сами себе. Только человеческий горделивый ум может подумать, что мы как-то управляем своей жизнью. Но человеческая жизнь, как тонкий волос. Мы похожи с вами на полевую траву, которая гонима ветром этой жизни.</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Но </w:t>
      </w:r>
      <w:proofErr w:type="gramStart"/>
      <w:r>
        <w:rPr>
          <w:rFonts w:ascii="Arial" w:hAnsi="Arial" w:cs="Arial"/>
          <w:color w:val="404144"/>
          <w:bdr w:val="none" w:sz="0" w:space="0" w:color="auto" w:frame="1"/>
        </w:rPr>
        <w:t>почему</w:t>
      </w:r>
      <w:proofErr w:type="gramEnd"/>
      <w:r>
        <w:rPr>
          <w:rFonts w:ascii="Arial" w:hAnsi="Arial" w:cs="Arial"/>
          <w:color w:val="404144"/>
          <w:bdr w:val="none" w:sz="0" w:space="0" w:color="auto" w:frame="1"/>
        </w:rPr>
        <w:t xml:space="preserve"> же мы, совершая грех, чувствуем боль? Почему же мы думаем, что Бог нас обязательно накажет? Почему же мы боимся? Мы боимся потому, что в нас нет ответной любви к Богу, и мы это понимаем. Мы боимся так потому, что когда придет тот самый Судный День, и жизнь наша будет представлена перед Судом Божьим, нам нечего будет сказать, нам нечем будет ответить на Его любовь.</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Мы в земной жизни привыкли всегда себя оправдывать тем, что к нам как-то не так относятся, всегда свои поступки соизмеряем с тем, как к нам относятся люди. И очень часто этим оправдываем своё жестокосердие и свою нелюбовь. Оправдываем своё нежелание быть с тем или иным человеком, потому что не </w:t>
      </w:r>
      <w:r>
        <w:rPr>
          <w:rFonts w:ascii="Arial" w:hAnsi="Arial" w:cs="Arial"/>
          <w:color w:val="404144"/>
          <w:bdr w:val="none" w:sz="0" w:space="0" w:color="auto" w:frame="1"/>
        </w:rPr>
        <w:lastRenderedPageBreak/>
        <w:t>чувствуем его какого-то особого отношения к нам. Оправдываем нежелание помогать тем, что нас не просят об этом. Но когда мы пред лицом Божьим предстанем, всего этого мы сказать Ему не сможем. И если мы с вами в этой земной жизни с постоянной привычкой оправдываться не расстанемся, то нам будет очень тяжело стоять перед Божьей правдой. Потому что не будет никакого оправдания.</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Нет никакого суда, мы полностью с вами свободны, мы купается в Божьей любви, расточаем её направо и налево, презираем. Но с нами ничего не происходит. Бог ждёт, когда в нас что-то зашевелится — та самая благодарность, которая должна быть в сердце человека, ведь не случайно каждая наша </w:t>
      </w:r>
      <w:proofErr w:type="gramStart"/>
      <w:r>
        <w:rPr>
          <w:rFonts w:ascii="Arial" w:hAnsi="Arial" w:cs="Arial"/>
          <w:color w:val="404144"/>
          <w:bdr w:val="none" w:sz="0" w:space="0" w:color="auto" w:frame="1"/>
        </w:rPr>
        <w:t>Литургия</w:t>
      </w:r>
      <w:proofErr w:type="gramEnd"/>
      <w:r>
        <w:rPr>
          <w:rFonts w:ascii="Arial" w:hAnsi="Arial" w:cs="Arial"/>
          <w:color w:val="404144"/>
          <w:bdr w:val="none" w:sz="0" w:space="0" w:color="auto" w:frame="1"/>
        </w:rPr>
        <w:t xml:space="preserve"> по сути есть Благодарение Богу. За что благодарим? За ту самую жизнь, полную любви и свободы, которую Бог нам даёт.</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И каждый раз, когда нам захочется оправдать себя, свою жизнь, лишенную любви, тем, что к нам как-то не так относятся, давайте всегда помнить эти Евангельские строки: «Ибо так возлюбил Бог мир, что отдал Сына Своего Единородного, дабы всякий верующий в Него, не погиб, но имел жизнь вечную» (Ин.3:16).</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Потому что любовь - это единственная сила, единственное средство, которое может разогнать всякую тьму, преодолеть всякое зло, которая способна нашу жизнь наполнить смыслом. Каждый </w:t>
      </w:r>
      <w:proofErr w:type="gramStart"/>
      <w:r>
        <w:rPr>
          <w:rFonts w:ascii="Arial" w:hAnsi="Arial" w:cs="Arial"/>
          <w:color w:val="404144"/>
          <w:bdr w:val="none" w:sz="0" w:space="0" w:color="auto" w:frame="1"/>
        </w:rPr>
        <w:t>раз</w:t>
      </w:r>
      <w:proofErr w:type="gramEnd"/>
      <w:r>
        <w:rPr>
          <w:rFonts w:ascii="Arial" w:hAnsi="Arial" w:cs="Arial"/>
          <w:color w:val="404144"/>
          <w:bdr w:val="none" w:sz="0" w:space="0" w:color="auto" w:frame="1"/>
        </w:rPr>
        <w:t xml:space="preserve"> оправдывая сухость своего сердца, мы обкрадываем сами себя. Мы похожи на детей, которые лезут в огонь, не понимая, что там можно обжечься, даже получая предупреждение от родителей. Как часто бывает, ребенок, который падет, хочет отругать пол или стул, с которого он упал, думая, что в нем причина его неудачи. Так и нам, когда мы погружаемся в трагедию или неудачу, кажется, что кто-то в этом виноват.</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 xml:space="preserve">А Господь стоит рядом и смотрит на нас, ждет, когда мы обратимся к Нему со словами покаяния. </w:t>
      </w:r>
      <w:proofErr w:type="gramStart"/>
      <w:r>
        <w:rPr>
          <w:rFonts w:ascii="Arial" w:hAnsi="Arial" w:cs="Arial"/>
          <w:color w:val="404144"/>
          <w:bdr w:val="none" w:sz="0" w:space="0" w:color="auto" w:frame="1"/>
        </w:rPr>
        <w:t>Когда обратимся к ближним нашим со словами прощения, обратимся друг к другу с желанием просто быть рядом, просто помочь, просто утешить, просто поучаствовать в жизни тех, кого мы любим.</w:t>
      </w:r>
      <w:proofErr w:type="gramEnd"/>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bdr w:val="none" w:sz="0" w:space="0" w:color="auto" w:frame="1"/>
        </w:rPr>
        <w:t>Богу нашему слава всегда, ныне и присно, и вовеки веков.</w:t>
      </w:r>
    </w:p>
    <w:p w:rsidR="00ED2E46" w:rsidRDefault="00ED2E46" w:rsidP="00ED2E46">
      <w:pPr>
        <w:pStyle w:val="font9"/>
        <w:spacing w:before="0" w:beforeAutospacing="0" w:after="0" w:afterAutospacing="0"/>
        <w:jc w:val="both"/>
        <w:textAlignment w:val="baseline"/>
        <w:rPr>
          <w:rFonts w:ascii="Arial" w:hAnsi="Arial" w:cs="Arial"/>
          <w:color w:val="404144"/>
        </w:rPr>
      </w:pPr>
      <w:r>
        <w:rPr>
          <w:rFonts w:ascii="Arial" w:hAnsi="Arial" w:cs="Arial"/>
          <w:color w:val="404144"/>
        </w:rPr>
        <w:br/>
      </w:r>
      <w:r>
        <w:rPr>
          <w:rFonts w:ascii="Arial" w:hAnsi="Arial" w:cs="Arial"/>
          <w:color w:val="404144"/>
          <w:bdr w:val="none" w:sz="0" w:space="0" w:color="auto" w:frame="1"/>
        </w:rPr>
        <w:t>Аминь.</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rsidP="00ED2E46">
      <w:pPr>
        <w:pStyle w:val="font9"/>
        <w:spacing w:before="0" w:beforeAutospacing="0" w:after="0" w:afterAutospacing="0"/>
        <w:jc w:val="both"/>
        <w:textAlignment w:val="baseline"/>
        <w:rPr>
          <w:rFonts w:ascii="Arial" w:hAnsi="Arial" w:cs="Arial"/>
          <w:color w:val="404144"/>
        </w:rPr>
      </w:pPr>
      <w:r>
        <w:rPr>
          <w:rStyle w:val="wixguard"/>
          <w:rFonts w:ascii="Arial" w:hAnsi="Arial" w:cs="Arial"/>
          <w:color w:val="404144"/>
          <w:bdr w:val="none" w:sz="0" w:space="0" w:color="auto" w:frame="1"/>
        </w:rPr>
        <w:t>​</w:t>
      </w:r>
    </w:p>
    <w:p w:rsidR="00ED2E46" w:rsidRDefault="00ED2E46"/>
    <w:sectPr w:rsidR="00ED2E46" w:rsidSect="002A4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D2E46"/>
    <w:rsid w:val="002A407F"/>
    <w:rsid w:val="002F7061"/>
    <w:rsid w:val="009E7BB9"/>
    <w:rsid w:val="00E41042"/>
    <w:rsid w:val="00ED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7F"/>
  </w:style>
  <w:style w:type="paragraph" w:styleId="2">
    <w:name w:val="heading 2"/>
    <w:basedOn w:val="a"/>
    <w:link w:val="20"/>
    <w:uiPriority w:val="9"/>
    <w:qFormat/>
    <w:rsid w:val="00ED2E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2E46"/>
    <w:rPr>
      <w:rFonts w:ascii="Times New Roman" w:eastAsia="Times New Roman" w:hAnsi="Times New Roman" w:cs="Times New Roman"/>
      <w:b/>
      <w:bCs/>
      <w:sz w:val="36"/>
      <w:szCs w:val="36"/>
      <w:lang w:eastAsia="ru-RU"/>
    </w:rPr>
  </w:style>
  <w:style w:type="paragraph" w:customStyle="1" w:styleId="font8">
    <w:name w:val="font_8"/>
    <w:basedOn w:val="a"/>
    <w:rsid w:val="00ED2E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_9"/>
    <w:basedOn w:val="a"/>
    <w:rsid w:val="00ED2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ED2E46"/>
  </w:style>
</w:styles>
</file>

<file path=word/webSettings.xml><?xml version="1.0" encoding="utf-8"?>
<w:webSettings xmlns:r="http://schemas.openxmlformats.org/officeDocument/2006/relationships" xmlns:w="http://schemas.openxmlformats.org/wordprocessingml/2006/main">
  <w:divs>
    <w:div w:id="93794161">
      <w:bodyDiv w:val="1"/>
      <w:marLeft w:val="0"/>
      <w:marRight w:val="0"/>
      <w:marTop w:val="0"/>
      <w:marBottom w:val="0"/>
      <w:divBdr>
        <w:top w:val="none" w:sz="0" w:space="0" w:color="auto"/>
        <w:left w:val="none" w:sz="0" w:space="0" w:color="auto"/>
        <w:bottom w:val="none" w:sz="0" w:space="0" w:color="auto"/>
        <w:right w:val="none" w:sz="0" w:space="0" w:color="auto"/>
      </w:divBdr>
      <w:divsChild>
        <w:div w:id="141898328">
          <w:marLeft w:val="0"/>
          <w:marRight w:val="0"/>
          <w:marTop w:val="0"/>
          <w:marBottom w:val="0"/>
          <w:divBdr>
            <w:top w:val="none" w:sz="0" w:space="0" w:color="auto"/>
            <w:left w:val="none" w:sz="0" w:space="0" w:color="auto"/>
            <w:bottom w:val="none" w:sz="0" w:space="0" w:color="auto"/>
            <w:right w:val="none" w:sz="0" w:space="0" w:color="auto"/>
          </w:divBdr>
        </w:div>
        <w:div w:id="2039507058">
          <w:marLeft w:val="0"/>
          <w:marRight w:val="0"/>
          <w:marTop w:val="0"/>
          <w:marBottom w:val="0"/>
          <w:divBdr>
            <w:top w:val="none" w:sz="0" w:space="0" w:color="auto"/>
            <w:left w:val="none" w:sz="0" w:space="0" w:color="auto"/>
            <w:bottom w:val="none" w:sz="0" w:space="0" w:color="auto"/>
            <w:right w:val="none" w:sz="0" w:space="0" w:color="auto"/>
          </w:divBdr>
        </w:div>
      </w:divsChild>
    </w:div>
    <w:div w:id="675033587">
      <w:bodyDiv w:val="1"/>
      <w:marLeft w:val="0"/>
      <w:marRight w:val="0"/>
      <w:marTop w:val="0"/>
      <w:marBottom w:val="0"/>
      <w:divBdr>
        <w:top w:val="none" w:sz="0" w:space="0" w:color="auto"/>
        <w:left w:val="none" w:sz="0" w:space="0" w:color="auto"/>
        <w:bottom w:val="none" w:sz="0" w:space="0" w:color="auto"/>
        <w:right w:val="none" w:sz="0" w:space="0" w:color="auto"/>
      </w:divBdr>
      <w:divsChild>
        <w:div w:id="1544443914">
          <w:marLeft w:val="0"/>
          <w:marRight w:val="0"/>
          <w:marTop w:val="0"/>
          <w:marBottom w:val="0"/>
          <w:divBdr>
            <w:top w:val="none" w:sz="0" w:space="0" w:color="auto"/>
            <w:left w:val="none" w:sz="0" w:space="0" w:color="auto"/>
            <w:bottom w:val="none" w:sz="0" w:space="0" w:color="auto"/>
            <w:right w:val="none" w:sz="0" w:space="0" w:color="auto"/>
          </w:divBdr>
        </w:div>
        <w:div w:id="243346079">
          <w:marLeft w:val="0"/>
          <w:marRight w:val="0"/>
          <w:marTop w:val="0"/>
          <w:marBottom w:val="0"/>
          <w:divBdr>
            <w:top w:val="none" w:sz="0" w:space="0" w:color="auto"/>
            <w:left w:val="none" w:sz="0" w:space="0" w:color="auto"/>
            <w:bottom w:val="none" w:sz="0" w:space="0" w:color="auto"/>
            <w:right w:val="none" w:sz="0" w:space="0" w:color="auto"/>
          </w:divBdr>
        </w:div>
      </w:divsChild>
    </w:div>
    <w:div w:id="1078017018">
      <w:bodyDiv w:val="1"/>
      <w:marLeft w:val="0"/>
      <w:marRight w:val="0"/>
      <w:marTop w:val="0"/>
      <w:marBottom w:val="0"/>
      <w:divBdr>
        <w:top w:val="none" w:sz="0" w:space="0" w:color="auto"/>
        <w:left w:val="none" w:sz="0" w:space="0" w:color="auto"/>
        <w:bottom w:val="none" w:sz="0" w:space="0" w:color="auto"/>
        <w:right w:val="none" w:sz="0" w:space="0" w:color="auto"/>
      </w:divBdr>
      <w:divsChild>
        <w:div w:id="227573364">
          <w:marLeft w:val="0"/>
          <w:marRight w:val="0"/>
          <w:marTop w:val="0"/>
          <w:marBottom w:val="0"/>
          <w:divBdr>
            <w:top w:val="none" w:sz="0" w:space="0" w:color="auto"/>
            <w:left w:val="none" w:sz="0" w:space="0" w:color="auto"/>
            <w:bottom w:val="none" w:sz="0" w:space="0" w:color="auto"/>
            <w:right w:val="none" w:sz="0" w:space="0" w:color="auto"/>
          </w:divBdr>
        </w:div>
        <w:div w:id="1163545287">
          <w:marLeft w:val="0"/>
          <w:marRight w:val="0"/>
          <w:marTop w:val="0"/>
          <w:marBottom w:val="0"/>
          <w:divBdr>
            <w:top w:val="none" w:sz="0" w:space="0" w:color="auto"/>
            <w:left w:val="none" w:sz="0" w:space="0" w:color="auto"/>
            <w:bottom w:val="none" w:sz="0" w:space="0" w:color="auto"/>
            <w:right w:val="none" w:sz="0" w:space="0" w:color="auto"/>
          </w:divBdr>
        </w:div>
      </w:divsChild>
    </w:div>
    <w:div w:id="1560438317">
      <w:bodyDiv w:val="1"/>
      <w:marLeft w:val="0"/>
      <w:marRight w:val="0"/>
      <w:marTop w:val="0"/>
      <w:marBottom w:val="0"/>
      <w:divBdr>
        <w:top w:val="none" w:sz="0" w:space="0" w:color="auto"/>
        <w:left w:val="none" w:sz="0" w:space="0" w:color="auto"/>
        <w:bottom w:val="none" w:sz="0" w:space="0" w:color="auto"/>
        <w:right w:val="none" w:sz="0" w:space="0" w:color="auto"/>
      </w:divBdr>
      <w:divsChild>
        <w:div w:id="280117630">
          <w:marLeft w:val="0"/>
          <w:marRight w:val="0"/>
          <w:marTop w:val="0"/>
          <w:marBottom w:val="0"/>
          <w:divBdr>
            <w:top w:val="none" w:sz="0" w:space="0" w:color="auto"/>
            <w:left w:val="none" w:sz="0" w:space="0" w:color="auto"/>
            <w:bottom w:val="none" w:sz="0" w:space="0" w:color="auto"/>
            <w:right w:val="none" w:sz="0" w:space="0" w:color="auto"/>
          </w:divBdr>
        </w:div>
        <w:div w:id="550001463">
          <w:marLeft w:val="0"/>
          <w:marRight w:val="0"/>
          <w:marTop w:val="0"/>
          <w:marBottom w:val="0"/>
          <w:divBdr>
            <w:top w:val="none" w:sz="0" w:space="0" w:color="auto"/>
            <w:left w:val="none" w:sz="0" w:space="0" w:color="auto"/>
            <w:bottom w:val="none" w:sz="0" w:space="0" w:color="auto"/>
            <w:right w:val="none" w:sz="0" w:space="0" w:color="auto"/>
          </w:divBdr>
        </w:div>
      </w:divsChild>
    </w:div>
    <w:div w:id="1851942575">
      <w:bodyDiv w:val="1"/>
      <w:marLeft w:val="0"/>
      <w:marRight w:val="0"/>
      <w:marTop w:val="0"/>
      <w:marBottom w:val="0"/>
      <w:divBdr>
        <w:top w:val="none" w:sz="0" w:space="0" w:color="auto"/>
        <w:left w:val="none" w:sz="0" w:space="0" w:color="auto"/>
        <w:bottom w:val="none" w:sz="0" w:space="0" w:color="auto"/>
        <w:right w:val="none" w:sz="0" w:space="0" w:color="auto"/>
      </w:divBdr>
      <w:divsChild>
        <w:div w:id="1373731405">
          <w:marLeft w:val="0"/>
          <w:marRight w:val="0"/>
          <w:marTop w:val="0"/>
          <w:marBottom w:val="0"/>
          <w:divBdr>
            <w:top w:val="none" w:sz="0" w:space="0" w:color="auto"/>
            <w:left w:val="none" w:sz="0" w:space="0" w:color="auto"/>
            <w:bottom w:val="none" w:sz="0" w:space="0" w:color="auto"/>
            <w:right w:val="none" w:sz="0" w:space="0" w:color="auto"/>
          </w:divBdr>
        </w:div>
        <w:div w:id="218055521">
          <w:marLeft w:val="0"/>
          <w:marRight w:val="0"/>
          <w:marTop w:val="0"/>
          <w:marBottom w:val="0"/>
          <w:divBdr>
            <w:top w:val="none" w:sz="0" w:space="0" w:color="auto"/>
            <w:left w:val="none" w:sz="0" w:space="0" w:color="auto"/>
            <w:bottom w:val="none" w:sz="0" w:space="0" w:color="auto"/>
            <w:right w:val="none" w:sz="0" w:space="0" w:color="auto"/>
          </w:divBdr>
        </w:div>
      </w:divsChild>
    </w:div>
    <w:div w:id="1879777341">
      <w:bodyDiv w:val="1"/>
      <w:marLeft w:val="0"/>
      <w:marRight w:val="0"/>
      <w:marTop w:val="0"/>
      <w:marBottom w:val="0"/>
      <w:divBdr>
        <w:top w:val="none" w:sz="0" w:space="0" w:color="auto"/>
        <w:left w:val="none" w:sz="0" w:space="0" w:color="auto"/>
        <w:bottom w:val="none" w:sz="0" w:space="0" w:color="auto"/>
        <w:right w:val="none" w:sz="0" w:space="0" w:color="auto"/>
      </w:divBdr>
      <w:divsChild>
        <w:div w:id="1369336865">
          <w:marLeft w:val="0"/>
          <w:marRight w:val="0"/>
          <w:marTop w:val="0"/>
          <w:marBottom w:val="0"/>
          <w:divBdr>
            <w:top w:val="none" w:sz="0" w:space="0" w:color="auto"/>
            <w:left w:val="none" w:sz="0" w:space="0" w:color="auto"/>
            <w:bottom w:val="none" w:sz="0" w:space="0" w:color="auto"/>
            <w:right w:val="none" w:sz="0" w:space="0" w:color="auto"/>
          </w:divBdr>
        </w:div>
        <w:div w:id="1428773630">
          <w:marLeft w:val="0"/>
          <w:marRight w:val="0"/>
          <w:marTop w:val="0"/>
          <w:marBottom w:val="0"/>
          <w:divBdr>
            <w:top w:val="none" w:sz="0" w:space="0" w:color="auto"/>
            <w:left w:val="none" w:sz="0" w:space="0" w:color="auto"/>
            <w:bottom w:val="none" w:sz="0" w:space="0" w:color="auto"/>
            <w:right w:val="none" w:sz="0" w:space="0" w:color="auto"/>
          </w:divBdr>
        </w:div>
      </w:divsChild>
    </w:div>
    <w:div w:id="2116099506">
      <w:bodyDiv w:val="1"/>
      <w:marLeft w:val="0"/>
      <w:marRight w:val="0"/>
      <w:marTop w:val="0"/>
      <w:marBottom w:val="0"/>
      <w:divBdr>
        <w:top w:val="none" w:sz="0" w:space="0" w:color="auto"/>
        <w:left w:val="none" w:sz="0" w:space="0" w:color="auto"/>
        <w:bottom w:val="none" w:sz="0" w:space="0" w:color="auto"/>
        <w:right w:val="none" w:sz="0" w:space="0" w:color="auto"/>
      </w:divBdr>
      <w:divsChild>
        <w:div w:id="2016375218">
          <w:marLeft w:val="0"/>
          <w:marRight w:val="0"/>
          <w:marTop w:val="0"/>
          <w:marBottom w:val="0"/>
          <w:divBdr>
            <w:top w:val="none" w:sz="0" w:space="0" w:color="auto"/>
            <w:left w:val="none" w:sz="0" w:space="0" w:color="auto"/>
            <w:bottom w:val="none" w:sz="0" w:space="0" w:color="auto"/>
            <w:right w:val="none" w:sz="0" w:space="0" w:color="auto"/>
          </w:divBdr>
        </w:div>
        <w:div w:id="159674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6588</Words>
  <Characters>37554</Characters>
  <Application>Microsoft Office Word</Application>
  <DocSecurity>0</DocSecurity>
  <Lines>312</Lines>
  <Paragraphs>88</Paragraphs>
  <ScaleCrop>false</ScaleCrop>
  <Company/>
  <LinksUpToDate>false</LinksUpToDate>
  <CharactersWithSpaces>44054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2021-01-12T13:05:00Z</dcterms:created>
  <dcterms:modified xsi:type="dcterms:W3CDTF">2021-01-12T13:13:00Z</dcterms:modified>
</cp:coreProperties>
</file>